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0C" w:rsidRDefault="00A052A4" w:rsidP="00A052A4">
      <w:pPr>
        <w:pStyle w:val="1"/>
        <w:jc w:val="center"/>
      </w:pPr>
      <w:r w:rsidRPr="00A052A4">
        <w:t>Эволюция жанров в кино и роль режиссера</w:t>
      </w:r>
    </w:p>
    <w:p w:rsidR="00A052A4" w:rsidRDefault="00A052A4" w:rsidP="00A052A4"/>
    <w:p w:rsidR="00A052A4" w:rsidRDefault="00A052A4" w:rsidP="00A052A4">
      <w:bookmarkStart w:id="0" w:name="_GoBack"/>
      <w:r>
        <w:t>Эволюция жанров в кино - это процесс изменения и развития кинематографических жанров на протяжении всей истории киноискусства. Роль режиссера в этом процессе играет важную и инновационную роль. В данном реферате мы рассмотрим, как режиссеры влияют на эволюцию жанров в кино и как их творческий вклад формирует новые тенде</w:t>
      </w:r>
      <w:r>
        <w:t>нции и подходы в киноискусстве.</w:t>
      </w:r>
    </w:p>
    <w:p w:rsidR="00A052A4" w:rsidRDefault="00A052A4" w:rsidP="00A052A4">
      <w:r>
        <w:t>С самого начала истории кино режиссеры стали создавать фильмы в различных жанрах, таких как драма, комедия, ужасы и др. В процессе развития кино жанры стали меняться и совершенствоваться под влиянием режиссерской инновации. Режиссеры вносили свой вклад в развитие каждого жанра, экспериментируя с сюжетами, стилями, характерами персонажей и</w:t>
      </w:r>
      <w:r>
        <w:t xml:space="preserve"> техническими аспектами съемок.</w:t>
      </w:r>
    </w:p>
    <w:p w:rsidR="00A052A4" w:rsidRDefault="00A052A4" w:rsidP="00A052A4">
      <w:r>
        <w:t xml:space="preserve">Одним из важных аспектов роли режиссера в эволюции жанров является создание новых </w:t>
      </w:r>
      <w:proofErr w:type="spellStart"/>
      <w:r>
        <w:t>поджанров</w:t>
      </w:r>
      <w:proofErr w:type="spellEnd"/>
      <w:r>
        <w:t xml:space="preserve"> и переосмысление традиционных. Режиссеры часто смешивают элементы разных жанров, чтобы создать что-то уникальное и оригинальное. Например, появление жанра "</w:t>
      </w:r>
      <w:proofErr w:type="spellStart"/>
      <w:r>
        <w:t>драмеди</w:t>
      </w:r>
      <w:proofErr w:type="spellEnd"/>
      <w:r>
        <w:t xml:space="preserve">" (драматическая комедия) объединяет в себе элементы драмы и комедии, что создает новые возможности для исследования человеческих отношений </w:t>
      </w:r>
      <w:r>
        <w:t>и эмоций.</w:t>
      </w:r>
    </w:p>
    <w:p w:rsidR="00A052A4" w:rsidRDefault="00A052A4" w:rsidP="00A052A4">
      <w:r>
        <w:t xml:space="preserve">Режиссеры также вносят инновации в визуальный стиль и эстетику фильмов. Они используют новые технологии и методы съемки, чтобы создавать уникальные визуальные образы и эффекты. Например, развитие компьютерной графики позволяет режиссерам создавать невероятные визуальные миры и спецэффекты, расширяя возможности фантастических </w:t>
      </w:r>
      <w:r>
        <w:t>и научно-фантастических жанров.</w:t>
      </w:r>
    </w:p>
    <w:p w:rsidR="00A052A4" w:rsidRDefault="00A052A4" w:rsidP="00A052A4">
      <w:r>
        <w:t>Роль режиссера также заключается в выборе и работе с актерами, что существенно влияет на характер и качество фильма. Режиссеры могут поднимать на новый уровень актерское мастерство, вдохновлять артистов на создание незабываемых ролей и персонажей, что в свою очередь формирует о</w:t>
      </w:r>
      <w:r>
        <w:t>собенности определенных жанров.</w:t>
      </w:r>
    </w:p>
    <w:p w:rsidR="00A052A4" w:rsidRDefault="00A052A4" w:rsidP="00A052A4">
      <w:r>
        <w:t>Наконец, режиссеры способствуют изменению сюжетных структур и тематических подходов в жанровых фильмах. Они могут предлагать новые интерпретации классических сюжетов и тем, поднимать актуальные вопросы и проблемы общества через призму жанровых фильмов.</w:t>
      </w:r>
    </w:p>
    <w:p w:rsidR="00A052A4" w:rsidRDefault="00A052A4" w:rsidP="00A052A4">
      <w:r>
        <w:t>Режиссеры часто стремятся поднимать социальные и культурные вопросы с использованием жанрового кино. Они могут создавать фильмы, которые отражают современные вызовы и проблемы общества, предостерегают от возможных опасностей или, наоборот, вдохновляют на позитивные перемены. Роль режиссера заключается в выборе подходящего жанра и способа подачи материала, чтобы максимально эффективно дон</w:t>
      </w:r>
      <w:r>
        <w:t>ести свое сообщение до зрителя.</w:t>
      </w:r>
    </w:p>
    <w:p w:rsidR="00A052A4" w:rsidRDefault="00A052A4" w:rsidP="00A052A4">
      <w:r>
        <w:t xml:space="preserve">Особенностью современного кино является также влияние глобализации и </w:t>
      </w:r>
      <w:proofErr w:type="spellStart"/>
      <w:r>
        <w:t>мультикультурности</w:t>
      </w:r>
      <w:proofErr w:type="spellEnd"/>
      <w:r>
        <w:t>. Режиссеры из разных стран и культур вносят свой вклад в развитие кинематографических жанров, что приводит к смешиванию и совмещению различных стилей и тематик. Это позволяет создавать уникальные кинематографические работы, которые привлек</w:t>
      </w:r>
      <w:r>
        <w:t>ают внимание мировой аудитории.</w:t>
      </w:r>
    </w:p>
    <w:p w:rsidR="00A052A4" w:rsidRDefault="00A052A4" w:rsidP="00A052A4">
      <w:r>
        <w:t>Следует отметить, что с развитием технологий и доступностью съемочного оборудования роль режиссера стала более доступной для творческих людей. Новые имена и молодые режиссеры приносят свежие идеи и подходы в мир кино, что также оказывает влияние на эволюцию жанров. Таким образом, современное кино не перестает развиваться и преобразовываться, оставаясь одним из самых ди</w:t>
      </w:r>
      <w:r>
        <w:t>намичных и творческих искусств.</w:t>
      </w:r>
    </w:p>
    <w:p w:rsidR="00A052A4" w:rsidRDefault="00A052A4" w:rsidP="00A052A4">
      <w:r>
        <w:lastRenderedPageBreak/>
        <w:t>В итоге, роль режиссера в эволюции жанров в кино остается несомненно важной и актуальной. Их творческий вклад, инновации и стремление к экспериментам формируют современное кинематографическое искусство и предоставляют зрителям широкий спектр жанровых работ, которые способны вызвать разнообразные эмоции и переживания. Режиссеры продолжают оставаться ключевыми фигурами в мире кино и искусства, и их вклад в развитие жанров остается неоценимым.</w:t>
      </w:r>
    </w:p>
    <w:p w:rsidR="00A052A4" w:rsidRPr="00A052A4" w:rsidRDefault="00A052A4" w:rsidP="00A052A4">
      <w:r>
        <w:t>В заключение, роль режиссера в эволюции жанров в кино неоценима. Их творческий вклад и инновации формируют новые тенденции и подходы в киноискусстве, обогащая жанры и создавая богатое многообразие кинематографических произведений. Режиссеры играют ключевую роль в формировании и развитии кинематографических жанров, делая их актуальными и интересными для современной аудитории.</w:t>
      </w:r>
      <w:bookmarkEnd w:id="0"/>
    </w:p>
    <w:sectPr w:rsidR="00A052A4" w:rsidRPr="00A0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0C"/>
    <w:rsid w:val="00A052A4"/>
    <w:rsid w:val="00B3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59ED"/>
  <w15:chartTrackingRefBased/>
  <w15:docId w15:val="{A30901FE-4E26-4535-AB69-5E45E7C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2024-01-04T18:09:00Z</dcterms:created>
  <dcterms:modified xsi:type="dcterms:W3CDTF">2024-01-04T18:13:00Z</dcterms:modified>
</cp:coreProperties>
</file>