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A03" w:rsidRDefault="00D82B72" w:rsidP="00D82B72">
      <w:pPr>
        <w:pStyle w:val="1"/>
        <w:jc w:val="center"/>
      </w:pPr>
      <w:r w:rsidRPr="00D82B72">
        <w:t>Особенности создания исторических и биографических фильмов</w:t>
      </w:r>
    </w:p>
    <w:p w:rsidR="00D82B72" w:rsidRDefault="00D82B72" w:rsidP="00D82B72"/>
    <w:p w:rsidR="00D82B72" w:rsidRDefault="00D82B72" w:rsidP="00D82B72">
      <w:bookmarkStart w:id="0" w:name="_GoBack"/>
      <w:r>
        <w:t>Создание исторических и биографических фильмов является особым вызовом для режиссера, так как требует точности, исследований и способности передать историческую историю или биографию героя в увлек</w:t>
      </w:r>
      <w:r>
        <w:t>ательной и информативной форме.</w:t>
      </w:r>
    </w:p>
    <w:p w:rsidR="00D82B72" w:rsidRDefault="00D82B72" w:rsidP="00D82B72">
      <w:r>
        <w:t>Первым этапом в создании подобных фильмов является глубокое исследование исторического периода или биографии героя. Режиссер должен стать экспертом в выбранной теме, чтобы точно воссоздать обстановку, события и образы персонажей. Это включает в себя изучение архивных материалов, документов, св</w:t>
      </w:r>
      <w:r>
        <w:t>идетельств и других источников.</w:t>
      </w:r>
    </w:p>
    <w:p w:rsidR="00D82B72" w:rsidRDefault="00D82B72" w:rsidP="00D82B72">
      <w:r>
        <w:t xml:space="preserve">Сценарий играет ключевую роль в создании исторических и биографических фильмов. Режиссер должен работать с сценаристом, чтобы создать сценарий, который сочетает в себе историческую достоверность и художественное качество. Сценарий должен быть интересным и увлекательным для зрителей, сохраняя </w:t>
      </w:r>
      <w:r>
        <w:t>при этом историческую точность.</w:t>
      </w:r>
    </w:p>
    <w:p w:rsidR="00D82B72" w:rsidRDefault="00D82B72" w:rsidP="00D82B72">
      <w:r>
        <w:t>Выбор актеров также играет важную роль. Режиссер должен найти актеров, которые могут убедительно воплотить исторических или биографических персонажей и передать их характеры и эмоции. В некоторых случаях актеры могут потребовать долгой подготовки, чтобы научиться мимике, акцентам или осо</w:t>
      </w:r>
      <w:r>
        <w:t>бенностям поведения персонажей.</w:t>
      </w:r>
    </w:p>
    <w:p w:rsidR="00D82B72" w:rsidRDefault="00D82B72" w:rsidP="00D82B72">
      <w:r>
        <w:t>Создание атмосферы и визуального стиля также имеет важное значение. Режиссер должен работать с художниками по костюмам, декораторами и костюмерами, чтобы воссоздать временную обстановку и оформление сцен. Ответственность за передачу эпохи или биографии героя лежит на режиссере, и он должен принимать решения относитель</w:t>
      </w:r>
      <w:r>
        <w:t>но визуальных элементов фильма.</w:t>
      </w:r>
    </w:p>
    <w:p w:rsidR="00D82B72" w:rsidRDefault="00D82B72" w:rsidP="00D82B72">
      <w:r>
        <w:t>Съемки и монтаж также требуют особого внимания. Режиссер должен выбрать локации и угол съемки, которые передадут атмосферу и эпоху, а также учесть детали, такие как реквизит и спецэффекты, чтобы создать убедительные сцены. Монтаж играет важную роль в структуре фильма, и режиссер должен определить, какие события и моменты следует подчеркнуть, чтобы рассказать историю более эффективно.</w:t>
      </w:r>
    </w:p>
    <w:p w:rsidR="00D82B72" w:rsidRDefault="00D82B72" w:rsidP="00D82B72">
      <w:r>
        <w:t xml:space="preserve">Дополнительными аспектами работы режиссера над историческими и биографическими фильмами являются внимание к деталям и оригинальность в подаче материала. Режиссер должен быть внимателен к каждой детали сценария, костюмов, декораций и реквизита, чтобы достичь максимальной исторической достоверности. Одновременно с этим, режиссер имеет свободу в интерпретации материала и может придать собственный художественный </w:t>
      </w:r>
      <w:r>
        <w:t>взгляд на события и персонажей.</w:t>
      </w:r>
    </w:p>
    <w:p w:rsidR="00D82B72" w:rsidRDefault="00D82B72" w:rsidP="00D82B72">
      <w:r>
        <w:t>Коммуникация и сотрудничество с другими членами съемочной команды также являются важными аспектами. Режиссер должен эффективно взаимодействовать с оператором, композитором, звукооператорами и другими специалистами, чтобы обеспечить качественное исполнение</w:t>
      </w:r>
      <w:r>
        <w:t xml:space="preserve"> своей идеи и атмосферы фильма.</w:t>
      </w:r>
    </w:p>
    <w:p w:rsidR="00D82B72" w:rsidRDefault="00D82B72" w:rsidP="00D82B72">
      <w:r>
        <w:t>Особенности исторических и биографических фильмов могут быть разнообразными, и режиссеру предстоит адаптироваться к конкретным требованиям проекта. Это могут быть фильмы, основанные на реальных исторических событиях, биографические драмы, жизнь известных личностей или даже альтернативная история. Режиссер должен иметь четкое видение того, как передать уникальные атмосферные особенности каждого проекта и сделать их увлекательными для зрителей.</w:t>
      </w:r>
    </w:p>
    <w:p w:rsidR="00D82B72" w:rsidRPr="00D82B72" w:rsidRDefault="00D82B72" w:rsidP="00D82B72">
      <w:r>
        <w:lastRenderedPageBreak/>
        <w:t>В заключение, создание исторических и биографических фильмов требует от режиссера тщательной подготовки, исследований и умения объединить историческую точность с художественным качеством. Режиссер играет центральную роль в передаче истории или биографии героя на большой экран и создании увлекательного и информативного кинематографического произведения.</w:t>
      </w:r>
      <w:bookmarkEnd w:id="0"/>
    </w:p>
    <w:sectPr w:rsidR="00D82B72" w:rsidRPr="00D82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03"/>
    <w:rsid w:val="006B5A03"/>
    <w:rsid w:val="00D82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4348"/>
  <w15:chartTrackingRefBased/>
  <w15:docId w15:val="{14AFC44E-AB56-433A-AD49-92CA951D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82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B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2024-01-04T18:45:00Z</dcterms:created>
  <dcterms:modified xsi:type="dcterms:W3CDTF">2024-01-04T18:46:00Z</dcterms:modified>
</cp:coreProperties>
</file>