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FA" w:rsidRDefault="003127E3" w:rsidP="003127E3">
      <w:pPr>
        <w:pStyle w:val="1"/>
        <w:jc w:val="center"/>
      </w:pPr>
      <w:r w:rsidRPr="003127E3">
        <w:t>Режиссура фильмов-катастроф</w:t>
      </w:r>
      <w:r>
        <w:t>:</w:t>
      </w:r>
      <w:r w:rsidRPr="003127E3">
        <w:t xml:space="preserve"> особенности жанра</w:t>
      </w:r>
    </w:p>
    <w:p w:rsidR="003127E3" w:rsidRDefault="003127E3" w:rsidP="003127E3"/>
    <w:p w:rsidR="003127E3" w:rsidRDefault="003127E3" w:rsidP="003127E3">
      <w:bookmarkStart w:id="0" w:name="_GoBack"/>
      <w:r>
        <w:t>Режиссура фильмов-катастроф – это жанр кино, который специализируется на показе различных катастрофических событий, таких как землетрясения, наводнения, вулканические извержения, торнадо, апокалиптические сценарии и другие природные или глобальные катастрофы. Основной целью таких фильмов является создание непередаваемого визуального и эмоционального опыта для зрителей, а также исследование человеческой</w:t>
      </w:r>
      <w:r>
        <w:t xml:space="preserve"> реакции на кризисные ситуации.</w:t>
      </w:r>
    </w:p>
    <w:p w:rsidR="003127E3" w:rsidRDefault="003127E3" w:rsidP="003127E3">
      <w:r>
        <w:t>Основной особенностью режиссуры фильмов-катастроф является использование визуальных эффектов и спецэффектов для создания убедительных и реалистичных сцен катастроф. Режиссеры этого жанра должны быть мастерами в работе с компьютерной графикой, моделями и макетами, чтобы достичь максимальной визуальной иммерсии. Важно, чтобы зрители чувствовали напряжение и опасность, присущие катастро</w:t>
      </w:r>
      <w:r>
        <w:t>фам, через визуальные средства.</w:t>
      </w:r>
    </w:p>
    <w:p w:rsidR="003127E3" w:rsidRDefault="003127E3" w:rsidP="003127E3">
      <w:r>
        <w:t xml:space="preserve">Еще одной важной особенностью режиссуры фильмов-катастроф является акцент на человеческих историях и драматических элементах. Несмотря на впечатляющие спецэффекты, в центре внимания всегда остаются персонажи и их судьбы. Режиссеры стараются создать эмоциональную связь между зрителями и героями, чтобы зрители могли пережить с ними катастрофические </w:t>
      </w:r>
      <w:r>
        <w:t>события.</w:t>
      </w:r>
    </w:p>
    <w:p w:rsidR="003127E3" w:rsidRDefault="003127E3" w:rsidP="003127E3">
      <w:r>
        <w:t>Еще одной особенностью жанра является масштабность и величие представленных событий. Фильмы-катастрофы часто стремятся показать мировые катастрофы и их воздействие на человечество в целом. Это может включать в себя масштабные эвакуации, глобальные кризисы и поиски выживших. Режиссеры должны быть способными охватить весь масштаб с</w:t>
      </w:r>
      <w:r>
        <w:t>обытий и передать его зрителям.</w:t>
      </w:r>
    </w:p>
    <w:p w:rsidR="003127E3" w:rsidRDefault="003127E3" w:rsidP="003127E3">
      <w:r>
        <w:t>Наконец, режиссура фильмов-катастроф требует хорошего понимания научных и технических аспектов представленных катастроф. Режиссеры часто консультируются с экспертами и специалистами, чтобы обеспечить точность и реализм событий. Это позволяет фильмам более убедительно передавать сущность катастроф и их последствия.</w:t>
      </w:r>
    </w:p>
    <w:p w:rsidR="003127E3" w:rsidRDefault="003127E3" w:rsidP="003127E3">
      <w:r>
        <w:t xml:space="preserve">Важно отметить, что жанр фильмов-катастроф имеет свои </w:t>
      </w:r>
      <w:proofErr w:type="spellStart"/>
      <w:r>
        <w:t>поджанры</w:t>
      </w:r>
      <w:proofErr w:type="spellEnd"/>
      <w:r>
        <w:t xml:space="preserve"> и вариации. Например, существуют </w:t>
      </w:r>
      <w:proofErr w:type="spellStart"/>
      <w:r>
        <w:t>постапокалиптические</w:t>
      </w:r>
      <w:proofErr w:type="spellEnd"/>
      <w:r>
        <w:t xml:space="preserve"> фильмы, которые фокусируются на </w:t>
      </w:r>
      <w:proofErr w:type="spellStart"/>
      <w:r>
        <w:t>послекатастрофическом</w:t>
      </w:r>
      <w:proofErr w:type="spellEnd"/>
      <w:r>
        <w:t xml:space="preserve"> мире и выживании человечества. Также существуют фильмы о природных катастрофах, такие как торнадо или цунами, и фильмы о глобальных угрозах, такие как пришельцы или ядерная война. Режиссеры в каждом из этих </w:t>
      </w:r>
      <w:proofErr w:type="spellStart"/>
      <w:r>
        <w:t>поджанров</w:t>
      </w:r>
      <w:proofErr w:type="spellEnd"/>
      <w:r>
        <w:t xml:space="preserve"> стараются подчеркнуть свои у</w:t>
      </w:r>
      <w:r>
        <w:t>никальные особенности и вызовы.</w:t>
      </w:r>
    </w:p>
    <w:p w:rsidR="003127E3" w:rsidRDefault="003127E3" w:rsidP="003127E3">
      <w:r>
        <w:t>Фильмы-катастрофы также могут служить площадкой для обсуждения актуальных социальных и экологических проблем. Они могут поднимать важные вопросы о климатических изменениях, экологии, безопасности и готовности человечества к катастрофам. В этом контексте режиссеры играют важную роль в привлечении внимания к таким темам и способствуют обсуждению об</w:t>
      </w:r>
      <w:r>
        <w:t>щественных вопросов.</w:t>
      </w:r>
    </w:p>
    <w:p w:rsidR="003127E3" w:rsidRDefault="003127E3" w:rsidP="003127E3">
      <w:r>
        <w:t>Режиссура фильмов-катастроф также требует хорошей координации и командной работы с актерами, поскольку фильмы этого жанра часто включают множество спецэффектов и действий в условиях кризиса. Режиссеры должны помочь актерам создать аутентичные и эмоционально насыщенные персонажи, даже в услови</w:t>
      </w:r>
      <w:r>
        <w:t>ях экстремальных обстоятельств.</w:t>
      </w:r>
    </w:p>
    <w:p w:rsidR="003127E3" w:rsidRDefault="003127E3" w:rsidP="003127E3">
      <w:r>
        <w:t xml:space="preserve">Наконец, жанр фильмов-катастроф продолжает развиваться и адаптироваться под изменяющиеся вкусы зрителей и технологический прогресс. С появлением новых возможностей в визуальных эффектах и технических средствах съемки, режиссеры могут создавать все более захватывающие и </w:t>
      </w:r>
      <w:r>
        <w:lastRenderedPageBreak/>
        <w:t>впечатляющие картины, продолжая радовать зрителей и вызывать их интерес к этому захватывающему жанру.</w:t>
      </w:r>
    </w:p>
    <w:p w:rsidR="003127E3" w:rsidRPr="003127E3" w:rsidRDefault="003127E3" w:rsidP="003127E3">
      <w:r>
        <w:t>В заключение, режиссура фильмов-катастроф – это сложное и увлекательное искусство, которое требует мастерства в работе с визуальными эффектами, драматургией и научной точностью. Основная цель этого жанра – создать непередаваемый опыт для зрителей и исследовать человеческую природу в кризисных ситуациях.</w:t>
      </w:r>
      <w:bookmarkEnd w:id="0"/>
    </w:p>
    <w:sectPr w:rsidR="003127E3" w:rsidRPr="0031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A"/>
    <w:rsid w:val="003127E3"/>
    <w:rsid w:val="006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79A7"/>
  <w15:chartTrackingRefBased/>
  <w15:docId w15:val="{51F437D1-4C4E-4D94-9FD1-4A1246B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2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2024-01-05T03:44:00Z</dcterms:created>
  <dcterms:modified xsi:type="dcterms:W3CDTF">2024-01-05T03:46:00Z</dcterms:modified>
</cp:coreProperties>
</file>