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78" w:rsidRDefault="0090251A" w:rsidP="0090251A">
      <w:pPr>
        <w:pStyle w:val="1"/>
        <w:jc w:val="center"/>
      </w:pPr>
      <w:r w:rsidRPr="0090251A">
        <w:t>Режиссура в виртуальной и дополненной реальности</w:t>
      </w:r>
    </w:p>
    <w:p w:rsidR="0090251A" w:rsidRDefault="0090251A" w:rsidP="0090251A"/>
    <w:p w:rsidR="0090251A" w:rsidRDefault="0090251A" w:rsidP="0090251A">
      <w:bookmarkStart w:id="0" w:name="_GoBack"/>
      <w:r>
        <w:t>Режиссура в виртуальной и дополненной реальности (VR и AR) представляет собой новую и захватывающую область в развитии искусства и кинематографии. Эти технологии позволяют режиссерам создавать уникальные и интерактивные визуальные опыты, в которых зрители могут погружаться и взаимодействовать с окружающим миром. В данном реферате рассмотрим основные аспекты режиссуры в VR и AR</w:t>
      </w:r>
      <w:r>
        <w:t xml:space="preserve"> и их влияние на киноиндустрию.</w:t>
      </w:r>
    </w:p>
    <w:p w:rsidR="0090251A" w:rsidRDefault="0090251A" w:rsidP="0090251A">
      <w:r>
        <w:t>Одной из главных особенностей режиссуры в VR и AR является изменение способа восприятия контента. Вместо того чтобы быть пассивными наблюдателями, зрители становятся активными участниками событий. Режиссеры могут создавать сценарии и миры, в которых зрители могут свободно перемещаться, исследовать и взаимодействовать с объектами и персонажами. Это открывает новые возможности для создания более глубоких и зап</w:t>
      </w:r>
      <w:r>
        <w:t>оминающихся визуальных историй.</w:t>
      </w:r>
    </w:p>
    <w:p w:rsidR="0090251A" w:rsidRDefault="0090251A" w:rsidP="0090251A">
      <w:r>
        <w:t>Еще одной важной особенностью режиссуры в VR и AR является использование трехмерной графики и виртуальных миров. Режиссеры могут создавать абсолютно любые сцены и декорации, не ограничиваясь физическими ограничениями. Это позволяет реализовывать фантастические и научно-фантастические идеи, а также воплощать в жизнь мечты и</w:t>
      </w:r>
      <w:r>
        <w:t xml:space="preserve"> фантазии.</w:t>
      </w:r>
    </w:p>
    <w:p w:rsidR="0090251A" w:rsidRDefault="0090251A" w:rsidP="0090251A">
      <w:r>
        <w:t>Следует также отметить, что режиссура в VR и AR требует от режиссеров новых навыков и подходов. Они должны учитывать особенности взаимодействия зрителей с контентом, создавать ненавязчивые сценарии и обеспечивать высокую степень вовлеченности. Режиссеры также должны учитывать технические аспекты, связанные с созданием виртуальных миров и обеспечением плавного и комфортного восприятия.</w:t>
      </w:r>
    </w:p>
    <w:p w:rsidR="0090251A" w:rsidRDefault="0090251A" w:rsidP="0090251A">
      <w:r>
        <w:t>Одним из важных аспектов режиссуры в VR и AR является создание эмоциональных и психологических впечатлений у зрителей. Благодаря возможности погружения в виртуальный мир, режиссеры могут более глубоко и интенсивно воздействовать на чувства и эмоции аудитории. Это открывает двери для экспериментов с разными жанрами и стилями, а также для исследовани</w:t>
      </w:r>
      <w:r>
        <w:t>я новых способов повествования.</w:t>
      </w:r>
    </w:p>
    <w:p w:rsidR="0090251A" w:rsidRDefault="0090251A" w:rsidP="0090251A">
      <w:r>
        <w:t xml:space="preserve">Режиссура в VR и AR также привлекает внимание индустрии развлечений и образования. Эти технологии могут быть использованы для создания интерактивных образовательных программ, тренингов и симуляций. Кроме того, VR и AR стали популярными средствами развлечения и виртуального туризма, что открывает новые рынки и </w:t>
      </w:r>
      <w:r>
        <w:t>возможности для кинорежиссеров.</w:t>
      </w:r>
    </w:p>
    <w:p w:rsidR="0090251A" w:rsidRDefault="0090251A" w:rsidP="0090251A">
      <w:r>
        <w:t xml:space="preserve">Но при всем своем потенциале режиссура в VR и AR также сталкивается с вызовами, такими как ограниченная доступность оборудования и высокие затраты на производство. Кроме того, режиссеры должны учитывать вопросы безопасности и этики, особенно в случае создания контента, который может влиять на </w:t>
      </w:r>
      <w:r>
        <w:t>психическое состояние зрителей.</w:t>
      </w:r>
    </w:p>
    <w:p w:rsidR="0090251A" w:rsidRDefault="0090251A" w:rsidP="0090251A">
      <w:r>
        <w:t>Итак, режиссура в виртуальной и дополненной реальности представляет собой уникальное направление в кинематографии и искусстве, которое переписывает правила и открывает новые горизонты для креативных выражений. Эти технологии продолжают развиваться и изменять способы, которыми мы воспринимаем и взаимодействуем с визуальным контентом.</w:t>
      </w:r>
    </w:p>
    <w:p w:rsidR="0090251A" w:rsidRPr="0090251A" w:rsidRDefault="0090251A" w:rsidP="0090251A">
      <w:r>
        <w:t>В заключение, режиссура в виртуальной и дополненной реальности представляет собой захватывающее направление в мире кинематографии и искусства. Она меняет способ восприятия контента, открывает новые возможности для креативных режиссеров и требует развития новых навыков. В будущем эта область, вероятно, будет продолжать развиваться и удивлять зрителей уникальными визуальными историями.</w:t>
      </w:r>
      <w:bookmarkEnd w:id="0"/>
    </w:p>
    <w:sectPr w:rsidR="0090251A" w:rsidRPr="0090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78"/>
    <w:rsid w:val="0090251A"/>
    <w:rsid w:val="00C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11C7"/>
  <w15:chartTrackingRefBased/>
  <w15:docId w15:val="{CC7A5025-3B92-4E73-AD94-6DF98FC1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2024-01-05T04:34:00Z</dcterms:created>
  <dcterms:modified xsi:type="dcterms:W3CDTF">2024-01-05T04:35:00Z</dcterms:modified>
</cp:coreProperties>
</file>