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B5" w:rsidRDefault="00713884" w:rsidP="00713884">
      <w:pPr>
        <w:pStyle w:val="1"/>
        <w:jc w:val="center"/>
      </w:pPr>
      <w:r w:rsidRPr="00713884">
        <w:t>Режиссура городского и сельского пространства в кино</w:t>
      </w:r>
    </w:p>
    <w:p w:rsidR="00713884" w:rsidRDefault="00713884" w:rsidP="00713884"/>
    <w:p w:rsidR="00713884" w:rsidRDefault="00713884" w:rsidP="00713884">
      <w:bookmarkStart w:id="0" w:name="_GoBack"/>
      <w:r>
        <w:t>Городское и сельское пространство играют значительную роль в кино как важные элементы сценографии и контекста для развития сюжета. Режиссура городского и сельского пространства в кино является ключевым аспектом создания атмосферы и передачи сообщений и иде</w:t>
      </w:r>
      <w:r>
        <w:t>й.</w:t>
      </w:r>
    </w:p>
    <w:p w:rsidR="00713884" w:rsidRDefault="00713884" w:rsidP="00713884">
      <w:r>
        <w:t>Городское пространство в кино часто используется для создания современной и динамичной атмосферы. Города предоставляют режиссерам богатые возможности для визуальных экспериментов и создания интересных сценариев. Они могут выразить разнообразные аспекты городской жизни, включая суету, одиночество, соперничест</w:t>
      </w:r>
      <w:r>
        <w:t>во и социокультурные конфликты.</w:t>
      </w:r>
    </w:p>
    <w:p w:rsidR="00713884" w:rsidRDefault="00713884" w:rsidP="00713884">
      <w:r>
        <w:t>Сельское пространство, с другой стороны, часто используется для создания спокойной и пасторальной атмосферы. Режиссеры могут использовать природу, деревни и открытые просторы для передачи темы приближения к природе, уединения и гармонии с окружающим миром. Сельская местность может служить фоном для историй о росте, перезагрузке и л</w:t>
      </w:r>
      <w:r>
        <w:t>ичной трансформации персонажей.</w:t>
      </w:r>
    </w:p>
    <w:p w:rsidR="00713884" w:rsidRDefault="00713884" w:rsidP="00713884">
      <w:r>
        <w:t xml:space="preserve">Важным аспектом режиссуры городского и сельского пространства является выбор локаций и их адаптация под нужды сценария. Режиссеры должны учитывать архитектурные особенности городов и деревень, выбирать места, которые максимально соответствуют замыслу фильма и создают нужную атмосферу. Также важно учитывать технические аспекты съемок на разных локациях и обеспечивать комфорт и </w:t>
      </w:r>
      <w:r>
        <w:t>безопасность съемочной бригады.</w:t>
      </w:r>
    </w:p>
    <w:p w:rsidR="00713884" w:rsidRDefault="00713884" w:rsidP="00713884">
      <w:r>
        <w:t>Кроме того, режиссеры могут использовать городское и сельское пространство для создания символических и метафорических элементов в фильме. Например, город может стать метафорой для суеты и потери смысла жизни, а сельская местность - для возвра</w:t>
      </w:r>
      <w:r>
        <w:t>та к природе и самоопределения.</w:t>
      </w:r>
    </w:p>
    <w:p w:rsidR="00713884" w:rsidRDefault="00713884" w:rsidP="00713884">
      <w:r>
        <w:t>Итак, режиссура городского и сельского пространства в кино является важным аспектом создания атмосферы и передачи сообщений и тем в фильме. Она позволяет режиссерам использовать окружающую среду для раскрытия персонажей и развития сюжета, а также для создания визуально удивительных сцен и метафорических элементов.</w:t>
      </w:r>
    </w:p>
    <w:p w:rsidR="00713884" w:rsidRDefault="00713884" w:rsidP="00713884">
      <w:r>
        <w:t>Еще одним важным аспектом режиссуры городского и сельского пространства в кино является использование архитектуры и ландшафта для усиления настроения и эмоционального воздействия на зрителей. Городские пейзажи с их высокими зданиями, переполненными улицами и яркой рекламой могут создать ощущение суеты и стресса, что соответствует настроению сцены или образу персонажей. Сельские пейзажи с их открытыми полями, лесами и горизонтами, наоборот, могут вызывать чувство спокой</w:t>
      </w:r>
      <w:r>
        <w:t>ствия, умиротворения и свободы.</w:t>
      </w:r>
    </w:p>
    <w:p w:rsidR="00713884" w:rsidRDefault="00713884" w:rsidP="00713884">
      <w:r>
        <w:t>Режиссеры также могут использовать городское и сельское пространство для передачи социальных и культурных аспектов исследуемых тем. Город может стать метафорой для современной индустриализации и потребительской культуры, в то время как сельская местность может отображать традиционные ценности, связан</w:t>
      </w:r>
      <w:r>
        <w:t>ные с природой и пространством.</w:t>
      </w:r>
    </w:p>
    <w:p w:rsidR="00713884" w:rsidRDefault="00713884" w:rsidP="00713884">
      <w:r>
        <w:t xml:space="preserve">Следует также отметить, что в режиссуре городского и сельского пространства важно учитывать звуковое оформление и музыкальное сопровождение, так как они могут дополнять и усиливать визуальные элементы и создавать более полное </w:t>
      </w:r>
      <w:r>
        <w:t>кинематографическое восприятие.</w:t>
      </w:r>
    </w:p>
    <w:p w:rsidR="00713884" w:rsidRPr="00713884" w:rsidRDefault="00713884" w:rsidP="00713884">
      <w:r>
        <w:t xml:space="preserve">Итак, режиссура городского и сельского пространства в кино играет важную роль в формировании атмосферы, передаче тем и сообщений фильма и воздействии на эмоции зрителей. Режиссеры могут использовать окружающее пространство для создания метафор и символики, а также для </w:t>
      </w:r>
      <w:r>
        <w:lastRenderedPageBreak/>
        <w:t>подчеркивания социокультурных аспектов сюжета. Как важный элемент сценографии и визуального языка кино, городское и сельское пространство способствуют созданию неповторимой атмосферы и визуального опыта для зрителей.</w:t>
      </w:r>
      <w:bookmarkEnd w:id="0"/>
    </w:p>
    <w:sectPr w:rsidR="00713884" w:rsidRPr="0071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5"/>
    <w:rsid w:val="00477AB5"/>
    <w:rsid w:val="0071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AD15"/>
  <w15:chartTrackingRefBased/>
  <w15:docId w15:val="{DD698AFA-BCAC-458B-A1FA-FEB4E171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8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8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2024-01-05T04:39:00Z</dcterms:created>
  <dcterms:modified xsi:type="dcterms:W3CDTF">2024-01-05T04:41:00Z</dcterms:modified>
</cp:coreProperties>
</file>