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C9" w:rsidRDefault="004B1D9E" w:rsidP="004B1D9E">
      <w:pPr>
        <w:pStyle w:val="1"/>
        <w:jc w:val="center"/>
      </w:pPr>
      <w:r w:rsidRPr="004B1D9E">
        <w:t>Реклама в блогах и на форумах</w:t>
      </w:r>
      <w:r>
        <w:t>:</w:t>
      </w:r>
      <w:r w:rsidRPr="004B1D9E">
        <w:t xml:space="preserve"> подходы и эффективность</w:t>
      </w:r>
    </w:p>
    <w:p w:rsidR="004B1D9E" w:rsidRDefault="004B1D9E" w:rsidP="004B1D9E"/>
    <w:p w:rsidR="004B1D9E" w:rsidRDefault="004B1D9E" w:rsidP="004B1D9E">
      <w:bookmarkStart w:id="0" w:name="_GoBack"/>
      <w:r>
        <w:t xml:space="preserve">Реклама в блогах и на форумах представляет собой одну из наиболее популярных и эффективных форм интернет-маркетинга в современном мире. Эта стратегия позволяет рекламодателям достичь целевой аудитории через сотрудничество с влиятельными </w:t>
      </w:r>
      <w:proofErr w:type="spellStart"/>
      <w:r>
        <w:t>блогерами</w:t>
      </w:r>
      <w:proofErr w:type="spellEnd"/>
      <w:r>
        <w:t xml:space="preserve"> и активными участниками форумов. Подходы к рекламе в блогах и на форумах разнообра</w:t>
      </w:r>
      <w:r>
        <w:t>зны и требуют особого внимания.</w:t>
      </w:r>
    </w:p>
    <w:p w:rsidR="004B1D9E" w:rsidRDefault="004B1D9E" w:rsidP="004B1D9E">
      <w:r>
        <w:t xml:space="preserve">Один из основных подходов - это сотрудничество с </w:t>
      </w:r>
      <w:proofErr w:type="spellStart"/>
      <w:r>
        <w:t>блогерами</w:t>
      </w:r>
      <w:proofErr w:type="spellEnd"/>
      <w:r>
        <w:t xml:space="preserve">. Влиятельные </w:t>
      </w:r>
      <w:proofErr w:type="spellStart"/>
      <w:r>
        <w:t>блогеры</w:t>
      </w:r>
      <w:proofErr w:type="spellEnd"/>
      <w:r>
        <w:t xml:space="preserve"> имеют большое количество подписчиков, которые доверяют их мнению. Рекламодатели могут предложить </w:t>
      </w:r>
      <w:proofErr w:type="spellStart"/>
      <w:r>
        <w:t>блогерам</w:t>
      </w:r>
      <w:proofErr w:type="spellEnd"/>
      <w:r>
        <w:t xml:space="preserve"> сотрудничество, в рамках которого </w:t>
      </w:r>
      <w:proofErr w:type="spellStart"/>
      <w:r>
        <w:t>блогеры</w:t>
      </w:r>
      <w:proofErr w:type="spellEnd"/>
      <w:r>
        <w:t xml:space="preserve"> расскажут о продукте или услуге на своих платформах. Этот метод может быть особенно эффективен, если </w:t>
      </w:r>
      <w:proofErr w:type="spellStart"/>
      <w:r>
        <w:t>блогер</w:t>
      </w:r>
      <w:proofErr w:type="spellEnd"/>
      <w:r>
        <w:t xml:space="preserve"> и продукт соответст</w:t>
      </w:r>
      <w:r>
        <w:t>вуют интересам аудитории блога.</w:t>
      </w:r>
    </w:p>
    <w:p w:rsidR="004B1D9E" w:rsidRDefault="004B1D9E" w:rsidP="004B1D9E">
      <w:r>
        <w:t>Еще одним подходом является использование контекстуальной рекламы на форумах. Рекламодатели могут размещать рекламные баннеры или ссылки на форумах, которые посещают их целевые потребители. Этот метод позволяет достичь широкой аудитории и привлечь внимание пользователей, интересу</w:t>
      </w:r>
      <w:r>
        <w:t>ющихся конкретной темой форума.</w:t>
      </w:r>
    </w:p>
    <w:p w:rsidR="004B1D9E" w:rsidRDefault="004B1D9E" w:rsidP="004B1D9E">
      <w:r>
        <w:t>Также существует подход, основанный на создании собственных тематических форумов или блогов. Рекламодатели могут создать собственные онлайн-сообщества, где пользователи могут обсуждать продукты и услуги компании. Этот метод позволяет более активно взаимодействовать с аудиторией и</w:t>
      </w:r>
      <w:r>
        <w:t xml:space="preserve"> создавать лояльность к бренду.</w:t>
      </w:r>
    </w:p>
    <w:p w:rsidR="004B1D9E" w:rsidRDefault="004B1D9E" w:rsidP="004B1D9E">
      <w:r>
        <w:t>Оценка эффективности рекламы в блогах и на форумах может быть сложной задачей. Однако с использованием различных метрик и аналитических инструментов, рекламодатели могут отслеживать количество просмотров, кликов, комментариев и другие показатели, чтобы измерить резу</w:t>
      </w:r>
      <w:r>
        <w:t>льтативность своих кампаний.</w:t>
      </w:r>
    </w:p>
    <w:p w:rsidR="004B1D9E" w:rsidRDefault="004B1D9E" w:rsidP="004B1D9E">
      <w:r>
        <w:t>Важным аспектом рекламы в блогах и на форумах является поддержание доверия аудитории. Рекламные сообщения должны быть честными и соответствовать реальным характеристикам продукта или услуги. В противном случае, реклама может вызвать негативные реакции среди пользователей и повредить репутации бренда.</w:t>
      </w:r>
    </w:p>
    <w:p w:rsidR="004B1D9E" w:rsidRDefault="004B1D9E" w:rsidP="004B1D9E">
      <w:r>
        <w:t xml:space="preserve">Дополнительно стоит отметить, что важным элементом успешной рекламы в блогах и на форумах является выбор подходящих </w:t>
      </w:r>
      <w:proofErr w:type="spellStart"/>
      <w:r>
        <w:t>блогеров</w:t>
      </w:r>
      <w:proofErr w:type="spellEnd"/>
      <w:r>
        <w:t xml:space="preserve"> или сообществ для сотрудничества. Рекламодатели должны анализировать аудиторию и репутацию </w:t>
      </w:r>
      <w:proofErr w:type="spellStart"/>
      <w:r>
        <w:t>блогера</w:t>
      </w:r>
      <w:proofErr w:type="spellEnd"/>
      <w:r>
        <w:t xml:space="preserve"> или форума, чтобы убедиться, что они соответствуют целевым потребит</w:t>
      </w:r>
      <w:r>
        <w:t>елям и имеют хорошую репутацию.</w:t>
      </w:r>
    </w:p>
    <w:p w:rsidR="004B1D9E" w:rsidRDefault="004B1D9E" w:rsidP="004B1D9E">
      <w:r>
        <w:t>Также следует учитывать, что аудитория в блогах и на форумах может быть более критичной и требовательной к рекламным сообщениям. Пользователи активно обсуждают продукты и услуги, и негативные комментарии могут распространиться быстро. Поэтому важно создавать рекламные материалы, которые будут вызывать поло</w:t>
      </w:r>
      <w:r>
        <w:t>жительные реакции и обсуждения.</w:t>
      </w:r>
    </w:p>
    <w:p w:rsidR="004B1D9E" w:rsidRDefault="004B1D9E" w:rsidP="004B1D9E">
      <w:r>
        <w:t>Реклама в блогах и на форумах также может предоставить уникальную возможность для взаимодействия с потребителями и получения обратной связи. Рекламодатели могут отвечать на вопросы пользователей, решать проблемы и собирать их мнения и предложения. Это помогает улучшать продукты и услуги, а так</w:t>
      </w:r>
      <w:r>
        <w:t>же укреплять связь с клиентами.</w:t>
      </w:r>
    </w:p>
    <w:p w:rsidR="004B1D9E" w:rsidRDefault="004B1D9E" w:rsidP="004B1D9E">
      <w:r>
        <w:t xml:space="preserve">В современном цифровом мире, где потребители активно участвуют в создании контента и обсуждают продукты и услуги, реклама в блогах и на форумах становится неотъемлемой частью </w:t>
      </w:r>
      <w:r>
        <w:lastRenderedPageBreak/>
        <w:t>маркетинговой стратегии. Правильно выполненная реклама на этих платформах может увеличить узнаваемость бренда, привлечь новых клиентов и создать лояльность к продукту или услуге.</w:t>
      </w:r>
    </w:p>
    <w:p w:rsidR="004B1D9E" w:rsidRPr="004B1D9E" w:rsidRDefault="004B1D9E" w:rsidP="004B1D9E">
      <w:r>
        <w:t>В заключение, реклама в блогах и на форумах представляет собой мощный инструмент интернет-маркетинга, который позволяет рекламодателям достичь целевой аудитории и создать взаимодействие с ней. Подходы к рекламе на блогах и форумах разнообразны, и эффективность зависит от тщательного анализа аудитории и выбора подходящих стратегий. Важно также соблюдать этические стандарты и поддерживать доверие аудитории для достижения успеха в данной области.</w:t>
      </w:r>
      <w:bookmarkEnd w:id="0"/>
    </w:p>
    <w:sectPr w:rsidR="004B1D9E" w:rsidRPr="004B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C9"/>
    <w:rsid w:val="004B1D9E"/>
    <w:rsid w:val="00E7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49B7"/>
  <w15:chartTrackingRefBased/>
  <w15:docId w15:val="{CB5EFDE6-31D1-4B4F-A236-7562713C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D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2024-01-05T18:52:00Z</dcterms:created>
  <dcterms:modified xsi:type="dcterms:W3CDTF">2024-01-05T18:54:00Z</dcterms:modified>
</cp:coreProperties>
</file>