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87" w:rsidRDefault="00F463E8" w:rsidP="00F463E8">
      <w:pPr>
        <w:pStyle w:val="1"/>
        <w:jc w:val="center"/>
      </w:pPr>
      <w:r w:rsidRPr="00F463E8">
        <w:t>Влияние религии на культуру древнего Египта</w:t>
      </w:r>
    </w:p>
    <w:p w:rsidR="00F463E8" w:rsidRDefault="00F463E8" w:rsidP="00F463E8"/>
    <w:p w:rsidR="00F463E8" w:rsidRDefault="00F463E8" w:rsidP="00F463E8">
      <w:bookmarkStart w:id="0" w:name="_GoBack"/>
      <w:r>
        <w:t>Религия играла огромную роль в культуре древнего Египта. Она пронизывала все сферы жизни этой древней цивилизации и оказывала сильное влияние на египетскую историю, искусство, образ жизни и общество. Религиозные убеждения и обряды были неотъемлемой частью египетской культуры и определяли пов</w:t>
      </w:r>
      <w:r>
        <w:t>едение и мировоззрение египтян.</w:t>
      </w:r>
    </w:p>
    <w:p w:rsidR="00F463E8" w:rsidRDefault="00F463E8" w:rsidP="00F463E8">
      <w:r>
        <w:t>Одной из ключевых черт египетской религии было почитание множества богов и богинь. Великое множество божеств, каждое из которых было связано с определенными аспектами природы и человеческой жизни, создавало многообразие религиозных верований. Например, боги солнца Ра и Амон были особенно почитаемы, и культ солнца играл ва</w:t>
      </w:r>
      <w:r>
        <w:t>жную роль в египетской религии.</w:t>
      </w:r>
    </w:p>
    <w:p w:rsidR="00F463E8" w:rsidRDefault="00F463E8" w:rsidP="00F463E8">
      <w:r>
        <w:t>Влияние религии на искусство древнего Египта также было огромным. Многие известные египетские искусственные произведения и архитектурные сооружения были направлены на служение богам и богиням. Например, постройка пирамид была связана с идеей бессмертия фараона и его воссо</w:t>
      </w:r>
      <w:r>
        <w:t>единения с богами после смерти.</w:t>
      </w:r>
    </w:p>
    <w:p w:rsidR="00F463E8" w:rsidRDefault="00F463E8" w:rsidP="00F463E8">
      <w:r>
        <w:t>Религиозные обряды и обычаи также оказывали глубокое влияние на повседневную жизнь египтян. Они влияли на праздники, обряды похорон, свадьбы и другие важные события в жизни обыденного человека. Например, мумификация тела и обряды погребения были тщательно выполнены согласно религиозным предписаниям д</w:t>
      </w:r>
      <w:r>
        <w:t>ля обеспечения бессмертия души.</w:t>
      </w:r>
    </w:p>
    <w:p w:rsidR="00F463E8" w:rsidRDefault="00F463E8" w:rsidP="00F463E8">
      <w:r>
        <w:t>Таким образом, религия была неотъемлемой частью культуры древнего Египта и оказывала огромное влияние на жизнь и мировоззрение египтян. Она формировала их искусство, обряды и обычаи, а также определяла их отношение к миру и богам. Религиозные верования и практики играли важную роль в формировании уникальной и долговечной египетской цивилизации.</w:t>
      </w:r>
    </w:p>
    <w:p w:rsidR="00F463E8" w:rsidRDefault="00F463E8" w:rsidP="00F463E8">
      <w:r>
        <w:t>Религия также влияла на политическую систему и организацию древнего Египта. Фараоны считались божественными правителями, и их власть была утверждена богами. Это давало фараонам божественный статус и абсолютную власть над страной. Религиозные обряды и обязанности фараонов были неразрывно связаны с сохранение</w:t>
      </w:r>
      <w:r>
        <w:t>м порядка и процветания Египта.</w:t>
      </w:r>
    </w:p>
    <w:p w:rsidR="00F463E8" w:rsidRDefault="00F463E8" w:rsidP="00F463E8">
      <w:r>
        <w:t>Кроме того, египетская религия вдохновляла философию и мышление египтян. Они стремились понять природу богов и связь между человеком и божествами. Это привело к развитию множества религиозных текстов, включая "Книгу мертвых" и "Книгу говорящего и сказанного". Эти тексты представляют собой ценный источник информации о религиозных убеждениях и представлениях древних</w:t>
      </w:r>
      <w:r>
        <w:t xml:space="preserve"> египтян.</w:t>
      </w:r>
    </w:p>
    <w:p w:rsidR="00F463E8" w:rsidRPr="00F463E8" w:rsidRDefault="00F463E8" w:rsidP="00F463E8">
      <w:r>
        <w:t>В конечном итоге, религия оказала огромное влияние на формирование культуры и цивилизации древнего Египта. Она определяла не только духовную жизнь, но и социальные и политические аспекты этой древней цивилизации. Религиозные обряды, искусство и философия египтян были тесно связаны с их верой в богов и богинь, что делает религию ключевым элементом египетской культуры и истории.</w:t>
      </w:r>
      <w:bookmarkEnd w:id="0"/>
    </w:p>
    <w:sectPr w:rsidR="00F463E8" w:rsidRPr="00F46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87"/>
    <w:rsid w:val="00BE7E87"/>
    <w:rsid w:val="00F4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DD524"/>
  <w15:chartTrackingRefBased/>
  <w15:docId w15:val="{BEAEED38-010A-4E37-BC66-BD98C2F8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63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2024-01-05T19:30:00Z</dcterms:created>
  <dcterms:modified xsi:type="dcterms:W3CDTF">2024-01-05T19:31:00Z</dcterms:modified>
</cp:coreProperties>
</file>