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12" w:rsidRDefault="0038037F" w:rsidP="0038037F">
      <w:pPr>
        <w:pStyle w:val="1"/>
        <w:jc w:val="center"/>
      </w:pPr>
      <w:r w:rsidRPr="0038037F">
        <w:t>Религия и наука</w:t>
      </w:r>
      <w:r>
        <w:t>:</w:t>
      </w:r>
      <w:r w:rsidRPr="0038037F">
        <w:t xml:space="preserve"> противоречия и точки соприкосновения</w:t>
      </w:r>
    </w:p>
    <w:p w:rsidR="0038037F" w:rsidRDefault="0038037F" w:rsidP="0038037F"/>
    <w:p w:rsidR="0038037F" w:rsidRDefault="0038037F" w:rsidP="0038037F">
      <w:bookmarkStart w:id="0" w:name="_GoBack"/>
      <w:r>
        <w:t>Тема взаимоотношений между религией и наукой является долгой исторической дискуссией, которая продолжается до сегодняшнего дня. Религия и наука представляют собой два различных подхода к пониманию мира и вселенной, и их отношения могут быть описаны как противоречивые, т</w:t>
      </w:r>
      <w:r>
        <w:t>ак и с точками соприкосновения.</w:t>
      </w:r>
    </w:p>
    <w:p w:rsidR="0038037F" w:rsidRDefault="0038037F" w:rsidP="0038037F">
      <w:r>
        <w:t>Противоречия между религией и наукой часто возникают в сферах, где учения религии и научные доказательства могут казаться несовместимыми. Например, вопросы о происхождении вселенной, эволюции человека и природе чудес и сверхъестественных событий могут вызывать конфликты между религиозными убеждениями и научными теориями. Например, учение о биологической эволюции может противоречить буквальному толкованию религиозн</w:t>
      </w:r>
      <w:r>
        <w:t>ых текстов о создании человека.</w:t>
      </w:r>
    </w:p>
    <w:p w:rsidR="0038037F" w:rsidRDefault="0038037F" w:rsidP="0038037F">
      <w:r>
        <w:t>Однако важно отметить, что существует множество точек соприкосновения между религией и наукой. Многие люди находят гармонию между своей верой и научными знаниями, признавая, что наука и религия могут служить разным целям и отвечать на разные вопросы. Например, многие ученые и верующие считают, что наука исследует физический мир и его законы, в то время как религия ориентирована на духовное и морально</w:t>
      </w:r>
      <w:r>
        <w:t>е измерение человеческой жизни.</w:t>
      </w:r>
    </w:p>
    <w:p w:rsidR="0038037F" w:rsidRDefault="0038037F" w:rsidP="0038037F">
      <w:r>
        <w:t>Существует также область, называемая теологией науки, которая исследует взаимодействие между религиозными верованиями и научными открытиями. В рамках этой области религиозные ученые и философы стремятся примирить религию и науку, а также исследовать, как вера может вдохновлять научные исследования и</w:t>
      </w:r>
      <w:r>
        <w:t xml:space="preserve"> обогащать наше понимание мира.</w:t>
      </w:r>
    </w:p>
    <w:p w:rsidR="0038037F" w:rsidRDefault="0038037F" w:rsidP="0038037F">
      <w:r>
        <w:t>Кроме того, многие религиозные традиции и общины признают важность образования и научного познания и поощряют своих последователей к изучению науки и естественных явлений как части божественного творения. В этом контексте религия и наука могут совместно служить целям образ</w:t>
      </w:r>
      <w:r>
        <w:t>ования и развития человечества.</w:t>
      </w:r>
    </w:p>
    <w:p w:rsidR="0038037F" w:rsidRDefault="0038037F" w:rsidP="0038037F">
      <w:r>
        <w:t>Таким образом, хотя религия и наука могут иногда встречаться в противоречиях, они также могут существовать параллельно и дополнять друг друга. Взаимоотношения между ними зависят от индивидуальных убеждений, интерпретации религиозных текстов и научных данных. Важно сохранять уважение и диалог между этими двумя сферами, чтобы совместно исследовать и понимать мир во всей его сложности.</w:t>
      </w:r>
    </w:p>
    <w:p w:rsidR="0038037F" w:rsidRDefault="0038037F" w:rsidP="0038037F">
      <w:r>
        <w:t xml:space="preserve">Еще одной областью, в которой религия и наука могут встречаться, является мораль и этика. Многие религиозные традиции содержат нормы и принципы морали, которые могут вдохновлять людей на более этичное поведение. Наука, в свою очередь, может предоставлять знания о последствиях человеческих действий и помогать принимать </w:t>
      </w:r>
      <w:r>
        <w:t>обоснованные этические решения.</w:t>
      </w:r>
    </w:p>
    <w:p w:rsidR="0038037F" w:rsidRDefault="0038037F" w:rsidP="0038037F">
      <w:r>
        <w:t>Кроме того, некоторые области научных исследований могут быть напрямую связаны с религиозными интересами. Например, изучение исходов молитвы и духовного воздействия может быть темой исследований, которые интере</w:t>
      </w:r>
      <w:r>
        <w:t>сны как ученым, так и верующим.</w:t>
      </w:r>
    </w:p>
    <w:p w:rsidR="0038037F" w:rsidRDefault="0038037F" w:rsidP="0038037F">
      <w:r>
        <w:t xml:space="preserve">Следует отметить, что многие научные открытия и технологические достижения могут принести пользу человечеству и улучшить качество жизни. В этом контексте наука может служить религиозной цели служения ближнему и </w:t>
      </w:r>
      <w:r>
        <w:t>заботы о создании лучшего мира.</w:t>
      </w:r>
    </w:p>
    <w:p w:rsidR="0038037F" w:rsidRPr="0038037F" w:rsidRDefault="0038037F" w:rsidP="0038037F">
      <w:r>
        <w:t xml:space="preserve">В заключение, взаимоотношения между религией и наукой остаются сложными и многогранными. Противоречия и конфликты могут возникать в тех областях, где научные и религиозные утверждения пересекаются или кажутся несовместимыми. Однако существует также </w:t>
      </w:r>
      <w:r>
        <w:lastRenderedPageBreak/>
        <w:t>много областей, где религия и наука могут сосуществовать, дополнять друг друга и совместно служить интересам человечества. Важно поддерживать открытый диалог и взаимное уважение между этими двумя сферами, чтобы лучше понимать мир и обогащать наши знания и ценности.</w:t>
      </w:r>
      <w:bookmarkEnd w:id="0"/>
    </w:p>
    <w:sectPr w:rsidR="0038037F" w:rsidRPr="0038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12"/>
    <w:rsid w:val="0038037F"/>
    <w:rsid w:val="00A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8684"/>
  <w15:chartTrackingRefBased/>
  <w15:docId w15:val="{5C794218-CDF7-44BD-A936-EA4D5A52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2024-01-06T04:35:00Z</dcterms:created>
  <dcterms:modified xsi:type="dcterms:W3CDTF">2024-01-06T04:36:00Z</dcterms:modified>
</cp:coreProperties>
</file>