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C9" w:rsidRDefault="00131B10" w:rsidP="00131B10">
      <w:pPr>
        <w:pStyle w:val="1"/>
        <w:jc w:val="center"/>
      </w:pPr>
      <w:r w:rsidRPr="00131B10">
        <w:t>Язык религиозных текстов и его особенности</w:t>
      </w:r>
    </w:p>
    <w:p w:rsidR="00131B10" w:rsidRDefault="00131B10" w:rsidP="00131B10"/>
    <w:p w:rsidR="00131B10" w:rsidRDefault="00131B10" w:rsidP="00131B10">
      <w:bookmarkStart w:id="0" w:name="_GoBack"/>
      <w:r>
        <w:t>Язык религиозных текстов имеет свои уникальные особенности и характеристики, которые делают его отличным от обыденного или литературного языка. Религиозные тексты играют важную роль в практиках и верованиях многих религиозных традиций и часто используются для передачи и закрепления духовных учений и ценностей. В данном реферате рассмотрим основные черты языка рел</w:t>
      </w:r>
      <w:r>
        <w:t>игиозных текстов и их значение.</w:t>
      </w:r>
    </w:p>
    <w:p w:rsidR="00131B10" w:rsidRDefault="00131B10" w:rsidP="00131B10">
      <w:r>
        <w:t>Первая особенность языка религиозных текстов - это высокая степень формализации и архаизма. Многие религиозные тексты имеют свои корни в древних времена и сохраняют архаичные лексические и грамматические формы. Это делает их более торжественными и уважительными в глазах верующих и придает текстам ощу</w:t>
      </w:r>
      <w:r>
        <w:t>щение возвышенности и вечности.</w:t>
      </w:r>
    </w:p>
    <w:p w:rsidR="00131B10" w:rsidRDefault="00131B10" w:rsidP="00131B10">
      <w:r>
        <w:t>Второй важной особенностью языка религиозных текстов является использование символики и метафор. Религиозные понятия и идеи часто выражаются через образы и символы, которые имеют глубокий духовный смысл. Эти метафоры помогают верующим понимать и воспринимать абстрактные идеи и события, такие как божественная милость</w:t>
      </w:r>
      <w:r>
        <w:t>, спасение, грех и возрождение.</w:t>
      </w:r>
    </w:p>
    <w:p w:rsidR="00131B10" w:rsidRDefault="00131B10" w:rsidP="00131B10">
      <w:r>
        <w:t>Третьей особенностью языка религиозных текстов является употребление специфической терминологии и терминов. Религиозные тексты могут содержать множество специфических слов и понятий, которые могут быть непонятными для неверующих или новичков в данной религиозной традиции. Эта терминология часто используется для описания божественных аспектов,</w:t>
      </w:r>
      <w:r>
        <w:t xml:space="preserve"> ритуалов и духовных состояний.</w:t>
      </w:r>
    </w:p>
    <w:p w:rsidR="00131B10" w:rsidRDefault="00131B10" w:rsidP="00131B10">
      <w:r>
        <w:t xml:space="preserve">Четвертой важной чертой языка религиозных текстов является его </w:t>
      </w:r>
      <w:proofErr w:type="spellStart"/>
      <w:r>
        <w:t>сакральность</w:t>
      </w:r>
      <w:proofErr w:type="spellEnd"/>
      <w:r>
        <w:t>. Религиозные тексты считаются священными и неприкосновенными, и их тексты часто читаются или произносятся с особым почтением и благоговением. В этом контексте язык становится средством установления связи между верующим и божественным, а также средством выражения преданности и поклонения.</w:t>
      </w:r>
    </w:p>
    <w:p w:rsidR="00131B10" w:rsidRDefault="00131B10" w:rsidP="00131B10">
      <w:r>
        <w:t>Помимо перечисленных особенностей, язык религиозных текстов также часто обладает формальной и структурированной организацией. Тексты могут содержать молитвы, поучения, богослужебные формулы и другие элементы, которые следуют определенным правилам и порядку. Это помогает сохранить цел</w:t>
      </w:r>
      <w:r>
        <w:t xml:space="preserve">остность и </w:t>
      </w:r>
      <w:proofErr w:type="spellStart"/>
      <w:r>
        <w:t>сакральность</w:t>
      </w:r>
      <w:proofErr w:type="spellEnd"/>
      <w:r>
        <w:t xml:space="preserve"> текста.</w:t>
      </w:r>
    </w:p>
    <w:p w:rsidR="00131B10" w:rsidRDefault="00131B10" w:rsidP="00131B10">
      <w:r>
        <w:t xml:space="preserve">Важным аспектом языка религиозных текстов является его </w:t>
      </w:r>
      <w:proofErr w:type="spellStart"/>
      <w:r>
        <w:t>многоязычность</w:t>
      </w:r>
      <w:proofErr w:type="spellEnd"/>
      <w:r>
        <w:t>. Многие религиозные традиции имеют свои священные тексты на разных языках, и верующие могут использовать эти тексты на своем родном языке или на языке, в котором они написаны оригинально. Это позволяет более глубоко понимать и интегриро</w:t>
      </w:r>
      <w:r>
        <w:t>вать веру в повседневную жизнь.</w:t>
      </w:r>
    </w:p>
    <w:p w:rsidR="00131B10" w:rsidRDefault="00131B10" w:rsidP="00131B10">
      <w:r>
        <w:t xml:space="preserve">Еще одной важной чертой языка религиозных текстов является его способность к толкованию и интерпретации. Религиозные тексты могут иметь несколько уровней понимания и допускать различные толкования. Это позволяет верующим находить в них новые значения и углублять свое </w:t>
      </w:r>
      <w:r>
        <w:t>духовное понимание со временем.</w:t>
      </w:r>
    </w:p>
    <w:p w:rsidR="00131B10" w:rsidRDefault="00131B10" w:rsidP="00131B10">
      <w:r>
        <w:t>И, наконец, язык религиозных текстов может быть использован для создания музыкальных композиций, гимнов, церковных песнопений и других выразительных форм искусства. Музыкальные и вербальные аспекты религиозных текстов могут совмещаться, чтобы усилить духовный опыт верующих и вдохновить их на более г</w:t>
      </w:r>
      <w:r>
        <w:t>лубокое общение с божественным.</w:t>
      </w:r>
    </w:p>
    <w:p w:rsidR="00131B10" w:rsidRDefault="00131B10" w:rsidP="00131B10">
      <w:r>
        <w:lastRenderedPageBreak/>
        <w:t>Таким образом, язык религиозных текстов - это не просто средство передачи вероисповедания, но и искусство, философия и средство духовной выраженности, которое играет важную роль в религиозной жизни многих людей по всему миру.</w:t>
      </w:r>
    </w:p>
    <w:p w:rsidR="00131B10" w:rsidRPr="00131B10" w:rsidRDefault="00131B10" w:rsidP="00131B10">
      <w:r>
        <w:t>В заключение, язык религиозных текстов является важным аспектом вероисповедания и духовной практики для многих религиозных традиций. Он обладает своими уникальными особенностями, которые отражают духовные ценности и убеждения верующих. Язык религиозных текстов служит средством обучения, вдохновения и утешения для многих верующих и продолжает оставаться важным аспектом религиозной жизни.</w:t>
      </w:r>
      <w:bookmarkEnd w:id="0"/>
    </w:p>
    <w:sectPr w:rsidR="00131B10" w:rsidRPr="0013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C9"/>
    <w:rsid w:val="00131B10"/>
    <w:rsid w:val="0043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6836"/>
  <w15:chartTrackingRefBased/>
  <w15:docId w15:val="{7D91AB22-EAEE-4813-A169-D2301CA0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B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2024-01-06T17:22:00Z</dcterms:created>
  <dcterms:modified xsi:type="dcterms:W3CDTF">2024-01-06T17:24:00Z</dcterms:modified>
</cp:coreProperties>
</file>