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B1" w:rsidRDefault="009C17B2" w:rsidP="009C17B2">
      <w:pPr>
        <w:pStyle w:val="1"/>
        <w:jc w:val="center"/>
      </w:pPr>
      <w:r w:rsidRPr="009C17B2">
        <w:t>Рентгеновская эндоскопия</w:t>
      </w:r>
      <w:r>
        <w:t>:</w:t>
      </w:r>
      <w:r w:rsidRPr="009C17B2">
        <w:t xml:space="preserve"> методы и возможности</w:t>
      </w:r>
    </w:p>
    <w:p w:rsidR="009C17B2" w:rsidRDefault="009C17B2" w:rsidP="009C17B2"/>
    <w:p w:rsidR="009C17B2" w:rsidRDefault="009C17B2" w:rsidP="009C17B2">
      <w:bookmarkStart w:id="0" w:name="_GoBack"/>
      <w:r>
        <w:t>Рентгеновская эндоскопия представляет собой важный метод в области диагностики и исследования внутренних органов и полостей человеческого тела. Этот метод сочетает в себе два мощных инструмента: рентгеновское излучение и эндоскопию, что позволяет врачам получать подробные изображения внутренних структур и оценивать их состояние без необходимо</w:t>
      </w:r>
      <w:r>
        <w:t>сти хирургических вмешательств.</w:t>
      </w:r>
    </w:p>
    <w:p w:rsidR="009C17B2" w:rsidRDefault="009C17B2" w:rsidP="009C17B2">
      <w:r>
        <w:t>Основной целью рентгеновской эндоскопии является визуализация и диагностика патологических изменений в полостях и органах, которые недоступны для обычного визуального осмотра. Этот метод нашел широкое применение в различных областях медицины, включая гастроэнтерологию, урологию, гинеколо</w:t>
      </w:r>
      <w:r>
        <w:t>гию, хирургию, и многие другие.</w:t>
      </w:r>
    </w:p>
    <w:p w:rsidR="009C17B2" w:rsidRDefault="009C17B2" w:rsidP="009C17B2">
      <w:r>
        <w:t xml:space="preserve">Один из наиболее распространенных видов рентгеновской эндоскопии - это </w:t>
      </w:r>
      <w:proofErr w:type="spellStart"/>
      <w:r>
        <w:t>фиброгастродуоденоскопия</w:t>
      </w:r>
      <w:proofErr w:type="spellEnd"/>
      <w:r>
        <w:t xml:space="preserve"> (ФГДС). Во время этой процедуры врач вводит тонкий гибкий эндоскоп через рот пациента для изучения стенок пищевода, желудка и двенадцатиперстной кишки. С помощью рентгеновского излучения можно увидеть патологические изменения, такие как язвы, опухо</w:t>
      </w:r>
      <w:r>
        <w:t>ли или воспалительные процессы.</w:t>
      </w:r>
    </w:p>
    <w:p w:rsidR="009C17B2" w:rsidRDefault="009C17B2" w:rsidP="009C17B2">
      <w:r>
        <w:t xml:space="preserve">Другой важной областью применения рентгеновской эндоскопии является </w:t>
      </w:r>
      <w:proofErr w:type="spellStart"/>
      <w:r>
        <w:t>колоноскопия</w:t>
      </w:r>
      <w:proofErr w:type="spellEnd"/>
      <w:r>
        <w:t>. В ходе этой процедуры врач вводит эндоскоп через задний проход пациента для изучения стенок толстой кишки. Рентгеновское излучение используется для определения наличия полипов, опухолей и</w:t>
      </w:r>
      <w:r>
        <w:t>ли других аномалий в кишечнике.</w:t>
      </w:r>
    </w:p>
    <w:p w:rsidR="009C17B2" w:rsidRDefault="009C17B2" w:rsidP="009C17B2">
      <w:r>
        <w:t>Также существуют методы рентгеновской эндоскопии, применяемые в кардиологии, урологии и других областях медицины. Возможности этого метода диагностики постоянно расширяются благодаря развитию технологий и созданию более сове</w:t>
      </w:r>
      <w:r>
        <w:t>ршенных эндоскопических систем.</w:t>
      </w:r>
    </w:p>
    <w:p w:rsidR="009C17B2" w:rsidRDefault="009C17B2" w:rsidP="009C17B2">
      <w:r>
        <w:t>Однако следует отметить, что рентгеновская эндоскопия не лишена некоторых ограничений и рисков. Использование рентгеновского излучения может подвергать пациента дополнительной дозе радиации, и поэтому требует тщательного обоснования и оценки пользы от проведения процедуры. Кроме того, эндоскопические исследования могут быть неприятными для пациентов и требуют специальной подготовки.</w:t>
      </w:r>
    </w:p>
    <w:p w:rsidR="009C17B2" w:rsidRDefault="009C17B2" w:rsidP="009C17B2">
      <w:r>
        <w:t>Важным достоинством рентгеновской эндоскопии является возможность проведения биопсии и цитологического исследования внутренних образцов. Врачи могут взять образцы тканей или клеток для дальнейшего анализа и определения природы патологических изменений. Это позволяет точнее установить диагноз и выбра</w:t>
      </w:r>
      <w:r>
        <w:t>ть наиболее подходящее лечение.</w:t>
      </w:r>
    </w:p>
    <w:p w:rsidR="009C17B2" w:rsidRDefault="009C17B2" w:rsidP="009C17B2">
      <w:r>
        <w:t>С развитием технологий в области рентгеновской эндоскопии появились более миниатюрные и гибкие эндоскопы, что уменьшает дискомфорт для пациентов и повышает безопасность процедур. Кроме того, современные системы позволяют передавать изображения в реальном времени и записывать их для последующего анализа и консул</w:t>
      </w:r>
      <w:r>
        <w:t>ьтаций с другими специалистами.</w:t>
      </w:r>
    </w:p>
    <w:p w:rsidR="009C17B2" w:rsidRDefault="009C17B2" w:rsidP="009C17B2">
      <w:r>
        <w:t>Рентгеновская эндоскопия также широко используется в хирургии для навигации и контроля за процессом операции. Она позволяет хирургам более точно проводить минимально инвазивные хирургические вмешательства и уменьшить риск</w:t>
      </w:r>
      <w:r>
        <w:t xml:space="preserve"> повреждения окружающих тканей.</w:t>
      </w:r>
    </w:p>
    <w:p w:rsidR="009C17B2" w:rsidRDefault="009C17B2" w:rsidP="009C17B2">
      <w:r>
        <w:t>В целом, рентгеновская эндоскопия остается важным инструментом в арсенале современной медицины, обеспечивая возможность проводить точные диагностики и лечения внутренних заболеваний и состояний пациентов. Ее развитие и усовершенствование продолжают делать этот метод все более доступным и эффективным в практике медицинских специалистов.</w:t>
      </w:r>
    </w:p>
    <w:p w:rsidR="009C17B2" w:rsidRPr="009C17B2" w:rsidRDefault="009C17B2" w:rsidP="009C17B2">
      <w:r>
        <w:lastRenderedPageBreak/>
        <w:t>В заключение, рентгеновская эндоскопия представляет собой мощный метод диагностики и исследования внутренних органов и полостей. Она играет важную роль в медицинской практике, позволяя врачам более точно и эффективно диагностировать</w:t>
      </w:r>
      <w:r>
        <w:t>,</w:t>
      </w:r>
      <w:r>
        <w:t xml:space="preserve"> и лечить различные заболевания и состояния пациентов.</w:t>
      </w:r>
      <w:bookmarkEnd w:id="0"/>
    </w:p>
    <w:sectPr w:rsidR="009C17B2" w:rsidRPr="009C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B1"/>
    <w:rsid w:val="009906B1"/>
    <w:rsid w:val="009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359B"/>
  <w15:chartTrackingRefBased/>
  <w15:docId w15:val="{EB2E5475-C039-4E3F-93BA-974D228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2024-01-07T05:58:00Z</dcterms:created>
  <dcterms:modified xsi:type="dcterms:W3CDTF">2024-01-07T06:00:00Z</dcterms:modified>
</cp:coreProperties>
</file>