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48" w:rsidRDefault="000454A0" w:rsidP="000454A0">
      <w:pPr>
        <w:pStyle w:val="1"/>
        <w:jc w:val="center"/>
      </w:pPr>
      <w:r w:rsidRPr="000454A0">
        <w:t>Рентгеновская фотография в искусстве и археологии</w:t>
      </w:r>
    </w:p>
    <w:p w:rsidR="000454A0" w:rsidRDefault="000454A0" w:rsidP="000454A0"/>
    <w:p w:rsidR="000454A0" w:rsidRDefault="000454A0" w:rsidP="000454A0">
      <w:bookmarkStart w:id="0" w:name="_GoBack"/>
      <w:r>
        <w:t>Рентгеновская фотография, изначально созданная для медицинских и научных целей, нашла свое применение в искусстве и археологии, предоставляя уникальные возможности для изучения и анализа различных объектов искус</w:t>
      </w:r>
      <w:r>
        <w:t>ства и исторических артефактов.</w:t>
      </w:r>
    </w:p>
    <w:p w:rsidR="000454A0" w:rsidRDefault="000454A0" w:rsidP="000454A0">
      <w:r>
        <w:t>Одним из наиболее известных примеров использования рентгеновской фотографии в искусстве является исследование живописных произведений и антикварных картин. Рентгеновские лучи позволяют проникнуть сквозь верхний слой краски и раскроют скрытые детали и изменения в ходе создания произведения. Это может включать в себя перерисовку или скрытые портреты, что предоставляет уникальную историческую и худо</w:t>
      </w:r>
      <w:r>
        <w:t>жественную информацию о работе.</w:t>
      </w:r>
    </w:p>
    <w:p w:rsidR="000454A0" w:rsidRDefault="000454A0" w:rsidP="000454A0">
      <w:r>
        <w:t>Археологи также используют рентгеновскую фотографию для изучения артефактов и структур. Она может быть применена для анализа состава и структуры древних металлических предметов, текстур и паттернов на старинных документах, а также для изучения состояния и консервации археологических находок, таких как</w:t>
      </w:r>
      <w:r>
        <w:t xml:space="preserve"> античные скульптуры или мумии.</w:t>
      </w:r>
    </w:p>
    <w:p w:rsidR="000454A0" w:rsidRDefault="000454A0" w:rsidP="000454A0">
      <w:r>
        <w:t>Рентгеновская фотография также используется для диагностики состояния искусствоведческих объектов, таких как древние рукописи и книги, которые могут быть слишком ценными или хрупкими для физического вмешательства. Она позволяет исследователям видеть внутреннюю структуру и состояние эт</w:t>
      </w:r>
      <w:r>
        <w:t>их объектов без их повреждения.</w:t>
      </w:r>
    </w:p>
    <w:p w:rsidR="000454A0" w:rsidRDefault="000454A0" w:rsidP="000454A0">
      <w:r>
        <w:t>Кроме того, рентгеновская фотография используется для аутентификации и подлинности искусственных произведений. Анализ внутренних слоев и структур может помочь выявить подделки или изменения в иск</w:t>
      </w:r>
      <w:r>
        <w:t>усстве.</w:t>
      </w:r>
    </w:p>
    <w:p w:rsidR="000454A0" w:rsidRDefault="000454A0" w:rsidP="000454A0">
      <w:r>
        <w:t>Таким образом, рентгеновская фотография играет важную роль в искусстве и археологии, предоставляя исследователям ценные сведения о произведениях искусства и исторических артефактах. Этот метод оказывает значительное влияние на понимание и сохранение нашего культурного и исторического наследия, а также способствует обогащению знаний в области искусства и археологии.</w:t>
      </w:r>
    </w:p>
    <w:p w:rsidR="000454A0" w:rsidRDefault="000454A0" w:rsidP="000454A0">
      <w:r>
        <w:t xml:space="preserve">Важным аспектом применения рентгеновской фотографии в археологии является ее способность раскрывать скрытые детали и изменения в артефактах, которые могли быть незамеченными при визуальном осмотре. Это позволяет археологам исследовать и воссоздавать исторические объекты с более точной исторической </w:t>
      </w:r>
      <w:r>
        <w:t>и археологической точки зрения.</w:t>
      </w:r>
    </w:p>
    <w:p w:rsidR="000454A0" w:rsidRDefault="000454A0" w:rsidP="000454A0">
      <w:r>
        <w:t>Рентгеновская фотография также применяется для анализа состояния искусственных произведений, таких как скульптуры и статуи. С ее помощью можно определить структуру и состав материалов, использованных при создании этих произведений, и выявить дефекты, коррозию или другие изменения, которые могут потребовать консерва</w:t>
      </w:r>
      <w:r>
        <w:t>ции или восстановления.</w:t>
      </w:r>
    </w:p>
    <w:p w:rsidR="000454A0" w:rsidRDefault="000454A0" w:rsidP="000454A0">
      <w:r>
        <w:t xml:space="preserve">В сфере искусства рентгеновская фотография также используется для исследования живописных полотен и картин. Она позволяет видеть под верхними слоями краски и выявлять как первоначальные наброски и перерисовки, так и изменения, внесенные мастерами в </w:t>
      </w:r>
      <w:r>
        <w:t>процессе создания произведений.</w:t>
      </w:r>
    </w:p>
    <w:p w:rsidR="000454A0" w:rsidRDefault="000454A0" w:rsidP="000454A0">
      <w:r>
        <w:t>Еще одним важным применением рентгеновской фотографии в археологии является анализ состава и структуры археологических находок, таких как античные амфоры, скульптуры, металлические предметы и даже древние свитки. Этот метод позволяет археологам более глубоко исследовать и понимать прошлые культуры и цивилизации, а также устанавливать датировку и происхождение археологических находок.</w:t>
      </w:r>
    </w:p>
    <w:p w:rsidR="000454A0" w:rsidRPr="000454A0" w:rsidRDefault="000454A0" w:rsidP="000454A0">
      <w:r>
        <w:lastRenderedPageBreak/>
        <w:t>В заключение, рентгеновская фотография играет важную роль в искусстве и археологии, предоставляя уникальные методы исследования и анализа исторических и культурных объектов. Ее применение способствует расширению наших знаний о прошлом и обогащает наше понимание искусства и археологии, что является важным фактором в сохранении и популяризации культурного наследия.</w:t>
      </w:r>
      <w:bookmarkEnd w:id="0"/>
    </w:p>
    <w:sectPr w:rsidR="000454A0" w:rsidRPr="0004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48"/>
    <w:rsid w:val="000454A0"/>
    <w:rsid w:val="0062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D530"/>
  <w15:chartTrackingRefBased/>
  <w15:docId w15:val="{85CA6086-F744-4792-B9AF-7F955077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4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2024-01-07T06:04:00Z</dcterms:created>
  <dcterms:modified xsi:type="dcterms:W3CDTF">2024-01-07T06:06:00Z</dcterms:modified>
</cp:coreProperties>
</file>