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B8" w:rsidRDefault="00374257" w:rsidP="00374257">
      <w:pPr>
        <w:pStyle w:val="1"/>
        <w:jc w:val="center"/>
      </w:pPr>
      <w:r w:rsidRPr="00374257">
        <w:t>Эволюция русского языка с древних времен до наших дней</w:t>
      </w:r>
    </w:p>
    <w:p w:rsidR="00374257" w:rsidRDefault="00374257" w:rsidP="00374257"/>
    <w:p w:rsidR="00374257" w:rsidRDefault="00374257" w:rsidP="00374257">
      <w:bookmarkStart w:id="0" w:name="_GoBack"/>
      <w:r>
        <w:t>Русский язык – это один из самых богатых и развитых языков мира. Его эволюция началась с древних времен и прошла через множество изменений и трансформаций до наших дней. Эта эволюция отражает исторические, культурные и социальные изменения, которые происходили на территории Рос</w:t>
      </w:r>
      <w:r>
        <w:t>сии и влияли на развитие языка.</w:t>
      </w:r>
    </w:p>
    <w:p w:rsidR="00374257" w:rsidRDefault="00374257" w:rsidP="00374257">
      <w:r>
        <w:t>Первые письменные памятники русского языка относятся к XI-XII векам. В это время русский язык ещё не был устойчивой и стандартизированной системой. Он сильно зависел от диалектов и имел множество сходств</w:t>
      </w:r>
      <w:r>
        <w:t xml:space="preserve"> с другими славянскими языками.</w:t>
      </w:r>
    </w:p>
    <w:p w:rsidR="00374257" w:rsidRDefault="00374257" w:rsidP="00374257">
      <w:r>
        <w:t>С XIII века начинается период формирования русского литературного языка. Славянский алфавит с кириллицей стал использоваться для записи русского языка, что способствовало его развитию и стандартизации. Важным этапом в этом процессе стало создание "Слова о полку Игореве" в кон</w:t>
      </w:r>
      <w:r>
        <w:t>це XII века.</w:t>
      </w:r>
    </w:p>
    <w:p w:rsidR="00374257" w:rsidRDefault="00374257" w:rsidP="00374257">
      <w:r>
        <w:t>В XIV-XV веках русский язык начал активно заимствовать слова из греческого, латинского и других европейских языков. Это было связано с развитием к</w:t>
      </w:r>
      <w:r>
        <w:t>ультуры и образования в России.</w:t>
      </w:r>
    </w:p>
    <w:p w:rsidR="00374257" w:rsidRDefault="00374257" w:rsidP="00374257">
      <w:r>
        <w:t xml:space="preserve">В XVI веке великий князь Иван IV Васильевич, также известный как Иван Грозный, призвал к стандартизации русского языка. В результате был создан "Ивановский </w:t>
      </w:r>
      <w:proofErr w:type="spellStart"/>
      <w:r>
        <w:t>правопис</w:t>
      </w:r>
      <w:proofErr w:type="spellEnd"/>
      <w:r>
        <w:t>", который стал предшественн</w:t>
      </w:r>
      <w:r>
        <w:t>иком современного правописания.</w:t>
      </w:r>
    </w:p>
    <w:p w:rsidR="00374257" w:rsidRDefault="00374257" w:rsidP="00374257">
      <w:r>
        <w:t>В XVII веке было создано первое русское грамматическое пособие – "Грамматика русского языка" Алексея Михайловича. Этот период также ознаменовался активным использованием русского языка в духовной литературе, что спос</w:t>
      </w:r>
      <w:r>
        <w:t>обствовало его распространению.</w:t>
      </w:r>
    </w:p>
    <w:p w:rsidR="00374257" w:rsidRDefault="00374257" w:rsidP="00374257">
      <w:r>
        <w:t xml:space="preserve">С XVIII века начался период классической литературы на русском языке. Произведения великих русских писателей, таких как Александр Пушкин, Фёдор Достоевский и Лев Толстой, стали знаменитыми не только </w:t>
      </w:r>
      <w:r>
        <w:t>в России, но и за её пределами.</w:t>
      </w:r>
    </w:p>
    <w:p w:rsidR="00374257" w:rsidRDefault="00374257" w:rsidP="00374257">
      <w:r>
        <w:t>В XIX и XX веках русский язык продолжил развиваться и меняться под воздействием социокультурных изменений. Появились новые слова и фразеологизмы, отражающие современные реа</w:t>
      </w:r>
      <w:r>
        <w:t>лии и технологический прогресс.</w:t>
      </w:r>
    </w:p>
    <w:p w:rsidR="00374257" w:rsidRDefault="00374257" w:rsidP="00374257">
      <w:r>
        <w:t>С началом XXI века русский язык стал сильно влиять на мировой интернет-пространство и международную коммуникацию. Множество людей изучают русский язык как иностранный из-за его</w:t>
      </w:r>
      <w:r>
        <w:t xml:space="preserve"> важности на глобальной арене.</w:t>
      </w:r>
    </w:p>
    <w:p w:rsidR="00374257" w:rsidRDefault="00374257" w:rsidP="00374257">
      <w:r>
        <w:t>Таким образом, эволюция русского языка с древних времен до наших дней является удивительным отражением исторических и культурных изменений в России. Этот язык продолжает развиваться и адаптироваться к современным реалиям, оставаясь важным культурным и коммуникативным инструментом.</w:t>
      </w:r>
    </w:p>
    <w:p w:rsidR="00374257" w:rsidRDefault="00374257" w:rsidP="00374257">
      <w:r>
        <w:t>В современном мире русский язык официально признан одним из шести официальных языков Организации Объединенных Наций. Это свидетельствует о его значимости и важности в мировой политике и дипломатии. Русский язык также является одним из самых распространенных языков в интернете и используется в множестве онлайн-ресурсов, что укре</w:t>
      </w:r>
      <w:r>
        <w:t>пляет его место в мировой сети.</w:t>
      </w:r>
    </w:p>
    <w:p w:rsidR="00374257" w:rsidRDefault="00374257" w:rsidP="00374257">
      <w:r>
        <w:t>Современный русский язык продолжает эволюцию под влиянием новых технологий, общественных изменений и международных контактов. Слова и фразы из других языков активно внедряются в русский лексикон, что отражает глобальные изменения в обществе.</w:t>
      </w:r>
    </w:p>
    <w:p w:rsidR="00374257" w:rsidRPr="00374257" w:rsidRDefault="00374257" w:rsidP="00374257">
      <w:r>
        <w:lastRenderedPageBreak/>
        <w:t>Таким образом, эволюция русского языка с древних времен до наших дней является уникальной историей развития, которая отражает историю и культуру России. Русский язык продолжает оставаться живым и разнообразным, и его будущее зависит от того, какие изменения и вызовы он будет справляться в современном мире.</w:t>
      </w:r>
      <w:bookmarkEnd w:id="0"/>
    </w:p>
    <w:sectPr w:rsidR="00374257" w:rsidRPr="0037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B8"/>
    <w:rsid w:val="003432B8"/>
    <w:rsid w:val="003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33A9"/>
  <w15:chartTrackingRefBased/>
  <w15:docId w15:val="{020C597B-5CFB-44C3-AF5C-53237660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2024-01-08T04:55:00Z</dcterms:created>
  <dcterms:modified xsi:type="dcterms:W3CDTF">2024-01-08T04:56:00Z</dcterms:modified>
</cp:coreProperties>
</file>