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77" w:rsidRDefault="009053C0" w:rsidP="009053C0">
      <w:pPr>
        <w:pStyle w:val="1"/>
        <w:jc w:val="center"/>
      </w:pPr>
      <w:r w:rsidRPr="009053C0">
        <w:t>Метафора в русской поэзии и прозе</w:t>
      </w:r>
    </w:p>
    <w:p w:rsidR="009053C0" w:rsidRDefault="009053C0" w:rsidP="009053C0"/>
    <w:p w:rsidR="009053C0" w:rsidRDefault="009053C0" w:rsidP="009053C0">
      <w:bookmarkStart w:id="0" w:name="_GoBack"/>
      <w:r>
        <w:t xml:space="preserve">Метафора - это литературное и стилистическое устройство, которое используется в русской поэзии и прозе для передачи смысла и создания образов. Она представляет собой сравнение между двумя разными предметами или явлениями, основанное на их сходстве в каком-то аспекте, не используя слово "как". Метафоры играют важную роль в литературе, позволяя авторам </w:t>
      </w:r>
      <w:r>
        <w:t>выразить сложные идеи и эмоции.</w:t>
      </w:r>
    </w:p>
    <w:p w:rsidR="009053C0" w:rsidRDefault="009053C0" w:rsidP="009053C0">
      <w:r>
        <w:t>В русской поэзии метафоры являются важным средством обогащения стихотворных образов. Поэты используют метафоры, чтобы придать стихам глубину и красоту. Например, в стихах Александра Блока часто встречаются метафоры, которые создают атмосферу загадочности и</w:t>
      </w:r>
      <w:r>
        <w:t xml:space="preserve"> мистики.</w:t>
      </w:r>
    </w:p>
    <w:p w:rsidR="009053C0" w:rsidRDefault="009053C0" w:rsidP="009053C0">
      <w:r>
        <w:t>В прозе метафоры также используются для создания образов и ассоциаций. Они могут помочь читателю лучше понять характеры персонажей, их внутренний мир и отношения друг к другу. В произведениях Федора Достоевского, например, метафоры часто отражают состояние ума и души героев, что делает его произвед</w:t>
      </w:r>
      <w:r>
        <w:t>ения глубокими и многогранными.</w:t>
      </w:r>
    </w:p>
    <w:p w:rsidR="009053C0" w:rsidRDefault="009053C0" w:rsidP="009053C0">
      <w:r>
        <w:t>Метафоры могут также служить символами и аллегориями, что добавляет произведениям дополнительные слои смысла. В русской литературе часто используются метафоры природы, времени и человеческих чувств, что позволяет авторам выразить фи</w:t>
      </w:r>
      <w:r>
        <w:t>лософские и эмоциональные идеи.</w:t>
      </w:r>
    </w:p>
    <w:p w:rsidR="009053C0" w:rsidRDefault="009053C0" w:rsidP="009053C0">
      <w:r>
        <w:t>Важно отметить, что метафоры могут иметь разную степень абстракции и сложности. Они могут быть яркими и непосредственными, а могут быть и метафорами в более символическом смысле. Все зависи</w:t>
      </w:r>
      <w:r>
        <w:t>т от стилистики и целей автора.</w:t>
      </w:r>
    </w:p>
    <w:p w:rsidR="009053C0" w:rsidRDefault="009053C0" w:rsidP="009053C0">
      <w:r>
        <w:t>Метафоры в русской поэзии и прозе олицетворяют собой богатство и творческий потенциал русского языка. Они позволяют авторам выразить свои мысли и чувства в ярких и оригинальных формах, делая литературу богаче и глубже. Метафоры также обогащают читательский опыт, придавая произведениям новые уровни интерпретации и понимания.</w:t>
      </w:r>
    </w:p>
    <w:p w:rsidR="009053C0" w:rsidRDefault="009053C0" w:rsidP="009053C0">
      <w:r>
        <w:t>Метафоры в русской поэзии и прозе могут быть как языковыми, так и визуальными. Языковые метафоры используют слова и фразы, чтобы создать сравнение, например, "город-колесница времени" или "сердце океана чувств". Визуальные метафоры основаны на образах и могут включать в себя описания природы, окружающей среды и предметов, чтобы выразить идеи и чувства. Примером визуальной метафоры может служить описание заката как "золотого шар</w:t>
      </w:r>
      <w:r>
        <w:t>а, скатывающегося за горизонт".</w:t>
      </w:r>
    </w:p>
    <w:p w:rsidR="009053C0" w:rsidRDefault="009053C0" w:rsidP="009053C0">
      <w:r>
        <w:t>Метафоры могут также создаваться через использование ассоциаций и символики. Они позволяют авторам передавать сложные концепции и абстрактные идеи, делая их более доступными и понятными для читателей. Например, метафора "мост между прошлым и будущим" может симво</w:t>
      </w:r>
      <w:r>
        <w:t>лизировать переход и изменение.</w:t>
      </w:r>
    </w:p>
    <w:p w:rsidR="009053C0" w:rsidRDefault="009053C0" w:rsidP="009053C0">
      <w:r>
        <w:t>Интересно, что метафоры могут иметь разное воздействие на читателя в зависимости от контекста и тонких нюансов в тексте. Они могут вызывать эмоции, ассоциации и образы, которые варьируются от читателя к читателю. Именно в этой гибкости и многозначности метафор заключается их сила и привлекатель</w:t>
      </w:r>
      <w:r>
        <w:t>ность для литературных авторов.</w:t>
      </w:r>
    </w:p>
    <w:p w:rsidR="009053C0" w:rsidRDefault="009053C0" w:rsidP="009053C0">
      <w:r>
        <w:t xml:space="preserve">Метафоры также могут использоваться для создания символических образов и тематических мотивов в литературных произведениях. Они помогают установить связь между различными </w:t>
      </w:r>
      <w:r>
        <w:lastRenderedPageBreak/>
        <w:t>частями текста и подчеркнуть важные идеи и мотивы произведения. Это может сделать произведение более глуб</w:t>
      </w:r>
      <w:r>
        <w:t>оким и умножить его толкование.</w:t>
      </w:r>
    </w:p>
    <w:p w:rsidR="009053C0" w:rsidRPr="009053C0" w:rsidRDefault="009053C0" w:rsidP="009053C0">
      <w:r>
        <w:t>В заключение, метафоры играют значительную роль в русской поэзии и прозе, обогащая язык и создавая образы, которые углубляют и расширяют понимание текста. Они позволяют авторам и читателям взглянуть на мир с новой перспективы и обогатить опыт чтения и восприятия литературы.</w:t>
      </w:r>
      <w:bookmarkEnd w:id="0"/>
    </w:p>
    <w:sectPr w:rsidR="009053C0" w:rsidRPr="0090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77"/>
    <w:rsid w:val="009053C0"/>
    <w:rsid w:val="00C9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B750"/>
  <w15:chartTrackingRefBased/>
  <w15:docId w15:val="{51B3C15C-66B4-4320-AA73-5779AA6B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3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53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2024-01-08T05:38:00Z</dcterms:created>
  <dcterms:modified xsi:type="dcterms:W3CDTF">2024-01-08T05:40:00Z</dcterms:modified>
</cp:coreProperties>
</file>