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1C" w:rsidRDefault="0011384B" w:rsidP="0011384B">
      <w:pPr>
        <w:pStyle w:val="1"/>
        <w:jc w:val="center"/>
      </w:pPr>
      <w:r w:rsidRPr="0011384B">
        <w:t>Русский язык в диаспоре</w:t>
      </w:r>
      <w:r>
        <w:t>:</w:t>
      </w:r>
      <w:r w:rsidRPr="0011384B">
        <w:t xml:space="preserve"> сохранение и изменение</w:t>
      </w:r>
    </w:p>
    <w:p w:rsidR="0011384B" w:rsidRDefault="0011384B" w:rsidP="0011384B"/>
    <w:p w:rsidR="0011384B" w:rsidRDefault="0011384B" w:rsidP="0011384B">
      <w:bookmarkStart w:id="0" w:name="_GoBack"/>
      <w:r>
        <w:t>Русский язык в диаспоре является важным аспектом сохранения культурного и языкового наследия русских соотечественников за пределами России. Переселение и эмиграция русскоязычных граждан в разные страны мира создали многочисленные русскоязычные диаспоры, которые столкнулись с вызовами и возможностями сохранения и изменения р</w:t>
      </w:r>
      <w:r>
        <w:t>усского языка в новых условиях.</w:t>
      </w:r>
    </w:p>
    <w:p w:rsidR="0011384B" w:rsidRDefault="0011384B" w:rsidP="0011384B">
      <w:r>
        <w:t>Один из ключевых аспектов сохранения русского языка в диаспоре - это использование его в семейной среде. Многие русскоязычные семьи уделяют внимание сохранению языка в общении с детьми и внуками, чтобы передать им свое культурное наследие. Это может включать чтение книг, общение на русском языке и орга</w:t>
      </w:r>
      <w:r>
        <w:t>низацию культурных мероприятий.</w:t>
      </w:r>
    </w:p>
    <w:p w:rsidR="0011384B" w:rsidRDefault="0011384B" w:rsidP="0011384B">
      <w:r>
        <w:t xml:space="preserve">Еще одним важным аспектом является образование. В ряде стран действуют русские школы и культурные центры, где дети русскоязычных эмигрантов могут изучать русский язык и историю, а также участвовать в культурных мероприятиях. Это способствует сохранению русского </w:t>
      </w:r>
      <w:r>
        <w:t>языка среди молодого поколения.</w:t>
      </w:r>
    </w:p>
    <w:p w:rsidR="0011384B" w:rsidRDefault="0011384B" w:rsidP="0011384B">
      <w:r>
        <w:t>Однако в диаспоре русский язык также подвержен изменениям под влиянием среды обитания. В силу контакта с другими языками и культурами могут происходить заимствования и изменения в лексике и произношении. Это естественный процесс языковой эволюции, который может привести к появлению новых диалек</w:t>
      </w:r>
      <w:r>
        <w:t>тов и вариантов русского языка.</w:t>
      </w:r>
    </w:p>
    <w:p w:rsidR="0011384B" w:rsidRDefault="0011384B" w:rsidP="0011384B">
      <w:r>
        <w:t>Важно отметить, что сохранение русского языка в диаспоре не всегда является легкой задачей. Многие эмигранты сталкиваются с давлением ассимиляции и необходимостью изучения языка страны проживания для успешной адаптации. Это может привести к снижению активности в использовании русского языка в повседневной жизни.</w:t>
      </w:r>
    </w:p>
    <w:p w:rsidR="0011384B" w:rsidRDefault="0011384B" w:rsidP="0011384B">
      <w:r>
        <w:t xml:space="preserve">Важным аспектом сохранения русского языка в диаспоре является также средства массовой информации и интернет. Русскоязычные телеканалы, радиостанции, газеты и онлайн-платформы предоставляют возможность общения на родном языке, следить за новостями из России и поддерживать связь с культурными событиями в родной стране. Это позволяет русскоязычным диаспорам оставаться в контакте с языком и </w:t>
      </w:r>
      <w:r>
        <w:t>культурой своего происхождения.</w:t>
      </w:r>
    </w:p>
    <w:p w:rsidR="0011384B" w:rsidRDefault="0011384B" w:rsidP="0011384B">
      <w:r>
        <w:t>Кроме того, в современном мире мобильные приложения и социальные сети также способствуют сохранению русского языка в диаспоре. Люди могут общаться с родственниками и друзьями на русском языке, обмениваться информацией и поддерживать связь с культурными событиями в родной стране, нес</w:t>
      </w:r>
      <w:r>
        <w:t>мотря на физическое расстояние.</w:t>
      </w:r>
    </w:p>
    <w:p w:rsidR="0011384B" w:rsidRDefault="0011384B" w:rsidP="0011384B">
      <w:r>
        <w:t>Однако важно учитывать, что сохранение и изменение русского языка в диаспоре является динамическим процессом, который может зависеть от различных факторов, включая политическую обстановку, экономическое положение и социокультурные изменения. Поддержание баланса между сохранением родного языка и адаптацией к условиям страны проживания остается важной задачей для русскоязычных диаспор и их потомков.</w:t>
      </w:r>
    </w:p>
    <w:p w:rsidR="0011384B" w:rsidRPr="0011384B" w:rsidRDefault="0011384B" w:rsidP="0011384B">
      <w:r>
        <w:t>В заключение, русский язык в диаспоре подвержен влиянию как сохраняющим его факторам, так и изменяющим. Семейное общение, образование и культурные мероприятия играют важную роль в сохранении русского языка среди русскоязычных соотечественников за пределами России. В то же время, контакт с другими языками и культурами может привести к изменениям в русском языке в диаспоре. Этот процесс отражает сложную и динамичную природу языка и культуры и является частью общего культурного разнообразия мира.</w:t>
      </w:r>
      <w:bookmarkEnd w:id="0"/>
    </w:p>
    <w:sectPr w:rsidR="0011384B" w:rsidRPr="0011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C"/>
    <w:rsid w:val="0011384B"/>
    <w:rsid w:val="001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781C"/>
  <w15:chartTrackingRefBased/>
  <w15:docId w15:val="{DD3CC13B-DC8B-4998-8659-C9C184C4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2024-01-08T06:52:00Z</dcterms:created>
  <dcterms:modified xsi:type="dcterms:W3CDTF">2024-01-08T06:59:00Z</dcterms:modified>
</cp:coreProperties>
</file>