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09B" w:rsidRDefault="00212A65" w:rsidP="00212A65">
      <w:pPr>
        <w:pStyle w:val="1"/>
        <w:jc w:val="center"/>
      </w:pPr>
      <w:r w:rsidRPr="00212A65">
        <w:t>Роль кинематографа в популяризации русского языка</w:t>
      </w:r>
    </w:p>
    <w:p w:rsidR="00212A65" w:rsidRDefault="00212A65" w:rsidP="00212A65"/>
    <w:p w:rsidR="00212A65" w:rsidRDefault="00212A65" w:rsidP="00212A65">
      <w:bookmarkStart w:id="0" w:name="_GoBack"/>
      <w:r>
        <w:t>Роль кинематографа в популяризации русского языка является значительной и многогранной. Кино, как массовое искусство и средство массовой коммуникации, имеет огромный влияние на язык и культуру. В контексте русского языка кино выполняет несколько ключевых ф</w:t>
      </w:r>
      <w:r>
        <w:t>ункций.</w:t>
      </w:r>
    </w:p>
    <w:p w:rsidR="00212A65" w:rsidRDefault="00212A65" w:rsidP="00212A65">
      <w:r>
        <w:t>Во-первых, кино является мощным средством распространения русского языка за пределами русскоязычных стран. Российские и советские фильмы были и остаются популярными во многих странах, и их просмотр способствует изучению и расширению русского языка. Студенты и кинолюбители со всего мира с интересом смотрят русскоязычные фильмы и сериалы, что способствуе</w:t>
      </w:r>
      <w:r>
        <w:t>т популяризации русского языка.</w:t>
      </w:r>
    </w:p>
    <w:p w:rsidR="00212A65" w:rsidRDefault="00212A65" w:rsidP="00212A65">
      <w:r>
        <w:t>Во-вторых, кино формирует языковые образцы и стандарты. Актеры, работающие в киноиндустрии, создают образцы произношения и акцентов, которые могут влиять на языковые нормы. Искусственное искусство создания диалогов и диалектов в фильмах может повлиять на то, как люди говорят и каким о</w:t>
      </w:r>
      <w:r>
        <w:t>бразом используют русский язык.</w:t>
      </w:r>
    </w:p>
    <w:p w:rsidR="00212A65" w:rsidRDefault="00212A65" w:rsidP="00212A65">
      <w:r>
        <w:t>Кроме того, кино способствует сохранению культурного наследия и истории русского языка. Исторические фильмы и картины, основанные на литературных произведениях, позволяют зрителям погрузиться в разные эпохи и оценить разнообразие языковых особенностей, характерных для разн</w:t>
      </w:r>
      <w:r>
        <w:t>ых времен и общественных слоев.</w:t>
      </w:r>
    </w:p>
    <w:p w:rsidR="00212A65" w:rsidRDefault="00212A65" w:rsidP="00212A65">
      <w:r>
        <w:t xml:space="preserve">Следует отметить, что роль кинематографа в популяризации русского языка также зависит от жанра и содержания фильмов. Например, искусство художественного кино может обогатить лексику и образы, тогда как комедийные фильмы могут способствовать распространению разговорных </w:t>
      </w:r>
      <w:r>
        <w:t>выражений и шуток.</w:t>
      </w:r>
    </w:p>
    <w:p w:rsidR="00212A65" w:rsidRDefault="00212A65" w:rsidP="00212A65">
      <w:r>
        <w:t>Таким образом, кинематограф играет значительную роль в популяризации и развитии русского языка. Он служит не только средством развлечения, но и образования, а также является важной составляющей культурного наследия России. С помощью кино русский язык распространяется по всему миру и продолжает оставаться важным элементом мировой культурной среды.</w:t>
      </w:r>
    </w:p>
    <w:p w:rsidR="00212A65" w:rsidRDefault="00212A65" w:rsidP="00212A65">
      <w:r>
        <w:t>Кроме того, кино также способствует сохранению и развитию разнообразных диалектов и наречий русского языка. В русскоязычных фильмах часто звучат различные акценты и местные варианты произношения, что отражает многообразие культурных и лингвистических особенностей в России и других русскоязычных странах. Это способствует богатству и разнообразию русского языка и помогает сохранить его языковое насл</w:t>
      </w:r>
      <w:r>
        <w:t>едие.</w:t>
      </w:r>
    </w:p>
    <w:p w:rsidR="00212A65" w:rsidRDefault="00212A65" w:rsidP="00212A65">
      <w:r>
        <w:t>Однако кино также может вносить некоторые негативные изменения в русский язык. Например, массовая культура и популярные фильмы могут приводить к распространению сленговых выражений и устаревших фраз, что иногда влияет на качество речи и лексическое богатство. Тем не менее, это явление не является уникальным для русского языка и харак</w:t>
      </w:r>
      <w:r>
        <w:t>терно для многих языков в мире.</w:t>
      </w:r>
    </w:p>
    <w:p w:rsidR="00212A65" w:rsidRPr="00212A65" w:rsidRDefault="00212A65" w:rsidP="00212A65">
      <w:r>
        <w:t>В заключение, кино играет важную роль в популяризации, сохранении и развитии русского языка. Оно помогает распространять русский язык за пределами географических границ и является мощным средством коммуникации и образования. Кино создает культурные и языковые образцы, формирует стандарты произношения и акцентов, а также обогащает лексику и образы в русском языке. Однако важно сохранять баланс между сохранением традиций и внедрением новаторских элементов, чтобы русский язык оставался живым и актуальным в современном мире.</w:t>
      </w:r>
      <w:bookmarkEnd w:id="0"/>
    </w:p>
    <w:sectPr w:rsidR="00212A65" w:rsidRPr="00212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09B"/>
    <w:rsid w:val="00212A65"/>
    <w:rsid w:val="005F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BB750"/>
  <w15:chartTrackingRefBased/>
  <w15:docId w15:val="{2BCCB483-31C0-4581-AF1F-FF2B4BDEF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2A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A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486</Words>
  <Characters>2774</Characters>
  <Application>Microsoft Office Word</Application>
  <DocSecurity>0</DocSecurity>
  <Lines>23</Lines>
  <Paragraphs>6</Paragraphs>
  <ScaleCrop>false</ScaleCrop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2024-01-08T07:09:00Z</dcterms:created>
  <dcterms:modified xsi:type="dcterms:W3CDTF">2024-01-08T07:10:00Z</dcterms:modified>
</cp:coreProperties>
</file>