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5F" w:rsidRDefault="00801167" w:rsidP="00801167">
      <w:pPr>
        <w:pStyle w:val="1"/>
        <w:jc w:val="center"/>
      </w:pPr>
      <w:r w:rsidRPr="00801167">
        <w:t>Особенности русской народной сказки</w:t>
      </w:r>
    </w:p>
    <w:p w:rsidR="00801167" w:rsidRDefault="00801167" w:rsidP="00801167"/>
    <w:p w:rsidR="00801167" w:rsidRDefault="00801167" w:rsidP="00801167">
      <w:bookmarkStart w:id="0" w:name="_GoBack"/>
      <w:r>
        <w:t>Русская народная сказка - это уникальное явление в мировой литературе, обладающее своими особенностями и богатой историей. Она представляет собой жанр устной народной литературы, который передавался из поколения в поколение через устное народное творчество и стал неотъемлемой част</w:t>
      </w:r>
      <w:r>
        <w:t>ью русской культурной традиции.</w:t>
      </w:r>
    </w:p>
    <w:p w:rsidR="00801167" w:rsidRDefault="00801167" w:rsidP="00801167">
      <w:r>
        <w:t>Одной из основных особенностей русской народной сказки является её устный характер. Сказки передавались от родителей к детям, от старших к младшим через устное повествование. Это способствовало сохранению и передаче сказочных сюжетов и мотивов из поколения в поколение, что делает русские народные сказ</w:t>
      </w:r>
      <w:r>
        <w:t>ки важным культурным наследием.</w:t>
      </w:r>
    </w:p>
    <w:p w:rsidR="00801167" w:rsidRDefault="00801167" w:rsidP="00801167">
      <w:r>
        <w:t>Ещё одной характерной чертой русских народных сказок является их магический и фантастический характер. В них часто встречаются волшебные персонажи, волшебные предметы, и чудесные события. Это создает особую атмосферу и позволяет читателям и слушателям уй</w:t>
      </w:r>
      <w:r>
        <w:t>ти в мир волшебства и фантазии.</w:t>
      </w:r>
    </w:p>
    <w:p w:rsidR="00801167" w:rsidRDefault="00801167" w:rsidP="00801167">
      <w:r>
        <w:t>Сказки также отличаются яркими и запоминающимися персонажами. В них можно встретить таких известных героев, как Иван-дурак, Кощей Бессмертный, Василиса Прекрасная и многих других. Эти персонажи стали символами русской народной мудрости и</w:t>
      </w:r>
      <w:r>
        <w:t xml:space="preserve"> умения преодолевать трудности.</w:t>
      </w:r>
    </w:p>
    <w:p w:rsidR="00801167" w:rsidRDefault="00801167" w:rsidP="00801167">
      <w:r>
        <w:t>В русских народных сказках также часто присутствуют моральные уроки и нравственные ценности. Сюжеты сказок часто подчеркивают важность добра, справедливости и честности. Сказки учат детей и взрослых важны</w:t>
      </w:r>
      <w:r>
        <w:t>м жизненным урокам и ценностям.</w:t>
      </w:r>
    </w:p>
    <w:p w:rsidR="00801167" w:rsidRDefault="00801167" w:rsidP="00801167">
      <w:r>
        <w:t>Народные сказки оказали значительное влияние на русскую литературу и культуру в целом. Они вдохновляли писателей и художников, стали источником сюжетов для литературных произведений и искусства. Сказки сегодня продолжают жить в современной российской культуре и остаются попу</w:t>
      </w:r>
      <w:r>
        <w:t>лярными среди детей и взрослых.</w:t>
      </w:r>
    </w:p>
    <w:p w:rsidR="00801167" w:rsidRDefault="00801167" w:rsidP="00801167">
      <w:r>
        <w:t>Таким образом, русская народная сказка обладает уникальными особенностями, включая устный характер, магический мир, ярких персонажей и моральные уроки. Она является неотъемлемой частью культурного наследия России и продолжает оказывать влияние на русскую литературу и искусство.</w:t>
      </w:r>
    </w:p>
    <w:p w:rsidR="00801167" w:rsidRDefault="00801167" w:rsidP="00801167">
      <w:r>
        <w:t>Сказки в русской народной традиции также часто имеют типичные сюжетные элементы, такие как задания, испытания, волшебные помощники и противодействующие силы. Например, герой сказки может отправиться в поисках волшебного предмета или спасения прекрасной принцессы, и в ходе своих приключений он должен преодолевать трудности и испытан</w:t>
      </w:r>
      <w:r>
        <w:t>ия.</w:t>
      </w:r>
    </w:p>
    <w:p w:rsidR="00801167" w:rsidRDefault="00801167" w:rsidP="00801167">
      <w:r>
        <w:t>Еще одной особенностью русских народных сказок является их связь с природой и окружающей средой. В сказках часто встречаются образы животных, растений и природных явлений, которые олицетворяют различные аспекты человеческой жизни и судьбы. Это делает сказки не только источником развлечения, но и символическими</w:t>
      </w:r>
      <w:r>
        <w:t xml:space="preserve"> и философскими произведениями.</w:t>
      </w:r>
    </w:p>
    <w:p w:rsidR="00801167" w:rsidRDefault="00801167" w:rsidP="00801167">
      <w:r>
        <w:t>Еще одним важным аспектом русских народных сказок является их разнообразие и многообразие. В разных регионах России существует множество различных сказочных традиций и вариантов сказок. Это отражает богатство культурного наследия русс</w:t>
      </w:r>
      <w:r>
        <w:t>кого народа и его разнообразие.</w:t>
      </w:r>
    </w:p>
    <w:p w:rsidR="00801167" w:rsidRDefault="00801167" w:rsidP="00801167">
      <w:r>
        <w:t>Сказки также выполняют важную роль в воспитании детей. Они передают нравственные уроки, учат доброте, терпимости и справедливости. Сказки способствуют развитию воображения и логического мышления у детей, а также формируют их мировоззрение.</w:t>
      </w:r>
    </w:p>
    <w:p w:rsidR="00801167" w:rsidRDefault="00801167" w:rsidP="00801167">
      <w:r>
        <w:lastRenderedPageBreak/>
        <w:t>Народные сказки оказали значительное влияние на русскую литературу и искусство. Множество известных русских писателей, таких как Александр Пушкин, Алексей Толстой, использовали сказочные мотивы и сюжеты в своих произведениях. Это подчеркивает важность народных сказок в формировании</w:t>
      </w:r>
      <w:r>
        <w:t xml:space="preserve"> русской литературной традиции.</w:t>
      </w:r>
    </w:p>
    <w:p w:rsidR="00801167" w:rsidRPr="00801167" w:rsidRDefault="00801167" w:rsidP="00801167">
      <w:r>
        <w:t>В заключении, русские народные сказки представляют собой богатый и уникальный жанр устной народной литературы. Их особенности включают устный характер передачи, магический мир, типичные сюжетные элементы, связь с природой, разнообразие и воспитательную функцию. Сказки оставили неизгладимый след в русской культуре и продолжают быть важным элементом национальной литературной традиции.</w:t>
      </w:r>
      <w:bookmarkEnd w:id="0"/>
    </w:p>
    <w:sectPr w:rsidR="00801167" w:rsidRPr="0080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5F"/>
    <w:rsid w:val="00801167"/>
    <w:rsid w:val="009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9156"/>
  <w15:chartTrackingRefBased/>
  <w15:docId w15:val="{20E30015-E2B1-4844-825C-80441E0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2024-01-08T11:41:00Z</dcterms:created>
  <dcterms:modified xsi:type="dcterms:W3CDTF">2024-01-08T11:42:00Z</dcterms:modified>
</cp:coreProperties>
</file>