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6" w:rsidRDefault="00497987" w:rsidP="00497987">
      <w:pPr>
        <w:pStyle w:val="1"/>
        <w:jc w:val="center"/>
      </w:pPr>
      <w:r w:rsidRPr="00497987">
        <w:t>Традиции и нововведения в русском языке и стиле рекламы</w:t>
      </w:r>
    </w:p>
    <w:p w:rsidR="00497987" w:rsidRDefault="00497987" w:rsidP="00497987"/>
    <w:p w:rsidR="00497987" w:rsidRDefault="00497987" w:rsidP="00497987">
      <w:bookmarkStart w:id="0" w:name="_GoBack"/>
      <w:r>
        <w:t xml:space="preserve">Традиции и нововведения в русском языке и стиле рекламы играют важную роль в формировании коммерческой коммуникации и воздействии на аудиторию. Реклама – это неотъемлемая часть современной массовой культуры, и русский язык является ее важным инструментом. В этом реферате рассмотрим, какие традиции и нововведения характеризуют </w:t>
      </w:r>
      <w:r>
        <w:t>стиль рекламы на русском языке.</w:t>
      </w:r>
    </w:p>
    <w:p w:rsidR="00497987" w:rsidRDefault="00497987" w:rsidP="00497987">
      <w:r>
        <w:t>Одной из важных традиций в русской рекламе является акцент на креативности и эмоциональной составляющей. Рекламные сообщения часто стремятся вызвать сильные эмоции у потребителей, чтобы запомниться и оставить положительное впечатление. Это может проявляться в использовании ярких образов, необычных сюжетов и привлекатель</w:t>
      </w:r>
      <w:r>
        <w:t>ных музыкальных сопровождениях.</w:t>
      </w:r>
    </w:p>
    <w:p w:rsidR="00497987" w:rsidRDefault="00497987" w:rsidP="00497987">
      <w:r>
        <w:t xml:space="preserve">Еще одной традицией в рекламе на русском языке является использование юмора. Юмористические элементы могут сделать рекламу более привлекательной и запоминающейся. Они способны вызывать смех и положительные ассоциации у аудитории, что может </w:t>
      </w:r>
      <w:r>
        <w:t>повысить эффективность рекламы.</w:t>
      </w:r>
    </w:p>
    <w:p w:rsidR="00497987" w:rsidRDefault="00497987" w:rsidP="00497987">
      <w:r>
        <w:t xml:space="preserve">С другой стороны, современные тенденции в рекламе также включают в себя нововведения в использовании русского языка и структуры рекламных текстов. С развитием цифровых технологий и социальных медиа появились новые способы коммуникации с потребителями. Краткие и лаконичные сообщения, такие как </w:t>
      </w:r>
      <w:proofErr w:type="spellStart"/>
      <w:r>
        <w:t>хэштеги</w:t>
      </w:r>
      <w:proofErr w:type="spellEnd"/>
      <w:r>
        <w:t xml:space="preserve"> и слоганы, стали популярными средствами привлечения внимания и создания </w:t>
      </w:r>
      <w:proofErr w:type="spellStart"/>
      <w:r>
        <w:t>брендированных</w:t>
      </w:r>
      <w:proofErr w:type="spellEnd"/>
      <w:r>
        <w:t xml:space="preserve"> сообщени</w:t>
      </w:r>
      <w:r>
        <w:t>й.</w:t>
      </w:r>
    </w:p>
    <w:p w:rsidR="00497987" w:rsidRDefault="00497987" w:rsidP="00497987">
      <w:r>
        <w:t>Также важным нововведением является персонализация рекламы. С использованием данных о потребителях, рекламные кампании могут быть нацелены на конкретные целевые группы, что позволяет создавать более релевантные и эффективные сообщения. Это включает в себя использование персональных обращений и предложений, что делает рекламу более индивидуальной.</w:t>
      </w:r>
    </w:p>
    <w:p w:rsidR="00497987" w:rsidRDefault="00497987" w:rsidP="00497987">
      <w:r>
        <w:t>Еще одним важным аспектом современной рекламы на русском языке является акцент на социальную ответственность и экологические аспекты. В последние годы наблюдается рост интереса потребителей к продуктам и брендам, которые придерживаются принципов устойчивого развития и заботятся о окружающей среде. Реклама часто включает в себя информацию о экологических и социальных инициативах компаний, что может повысить их п</w:t>
      </w:r>
      <w:r>
        <w:t>ривлекательность для аудитории.</w:t>
      </w:r>
    </w:p>
    <w:p w:rsidR="00497987" w:rsidRDefault="00497987" w:rsidP="00497987">
      <w:r>
        <w:t xml:space="preserve">Также стоит отметить, что с развитием интернета и социальных медиа, рекламные кампании стали более интерактивными и вовлекающими. Возможность оставить комментарии, лайки и </w:t>
      </w:r>
      <w:proofErr w:type="spellStart"/>
      <w:r>
        <w:t>репосты</w:t>
      </w:r>
      <w:proofErr w:type="spellEnd"/>
      <w:r>
        <w:t xml:space="preserve"> позволяет аудитории активно участвовать в диалоге с брендами и делиться своими мнениями и отзывами. Это создает новые возможности для взаимодействия и обратной связи </w:t>
      </w:r>
      <w:r>
        <w:t>между брендами и потребителями.</w:t>
      </w:r>
    </w:p>
    <w:p w:rsidR="00497987" w:rsidRDefault="00497987" w:rsidP="00497987">
      <w:r>
        <w:t>Реклама также стала более мобильной и адаптированной под мобильные устройства. С развитием смартфонов и планшетов, многие рекламные кампании создаются с учетом мобильного интерфейса и мобильных приложений. Это позволяет брендам быть ближе к своей аудитории и предоставлять персонализи</w:t>
      </w:r>
      <w:r>
        <w:t>рованный контент и предложения.</w:t>
      </w:r>
    </w:p>
    <w:p w:rsidR="00497987" w:rsidRDefault="00497987" w:rsidP="00497987">
      <w:r>
        <w:t xml:space="preserve">Итак, традиции и нововведения в русском языке и стиле рекламы продолжают эволюционировать в соответствии с современными тенденциями и потребностями рынка. Реклама остается важным </w:t>
      </w:r>
      <w:r>
        <w:lastRenderedPageBreak/>
        <w:t>инструментом воздействия на потребителей и формирования имиджа брендов, и русский язык является неотъемлемой частью этого процесса.</w:t>
      </w:r>
    </w:p>
    <w:p w:rsidR="00497987" w:rsidRPr="00497987" w:rsidRDefault="00497987" w:rsidP="00497987">
      <w:r>
        <w:t>В заключение, русская реклама сочетает в себе традиции креативности, эмоциональности и использования юмора с современными нововведениями в языке и стиле. Она стремится привлечь и удержать внимание аудитории в условиях информационной перегрузки и конкуренции. Русский язык в рекламе остается важным средством коммуникации и воздействия на потребителей, а стиль рекламы продолжает развиваться в соответствии с современными тенденциями и потребностями рынка.</w:t>
      </w:r>
      <w:bookmarkEnd w:id="0"/>
    </w:p>
    <w:sectPr w:rsidR="00497987" w:rsidRPr="0049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D6"/>
    <w:rsid w:val="00497987"/>
    <w:rsid w:val="005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7220"/>
  <w15:chartTrackingRefBased/>
  <w15:docId w15:val="{E57E3DE4-FD10-4FBB-8F33-73403A92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9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9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2024-01-08T13:01:00Z</dcterms:created>
  <dcterms:modified xsi:type="dcterms:W3CDTF">2024-01-08T13:02:00Z</dcterms:modified>
</cp:coreProperties>
</file>