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73" w:rsidRDefault="0014141E" w:rsidP="0014141E">
      <w:pPr>
        <w:pStyle w:val="1"/>
        <w:jc w:val="center"/>
      </w:pPr>
      <w:r w:rsidRPr="0014141E">
        <w:t>Использование отходов в рыбоводстве</w:t>
      </w:r>
    </w:p>
    <w:p w:rsidR="0014141E" w:rsidRDefault="0014141E" w:rsidP="0014141E"/>
    <w:p w:rsidR="0014141E" w:rsidRDefault="0014141E" w:rsidP="0014141E">
      <w:bookmarkStart w:id="0" w:name="_GoBack"/>
      <w:r>
        <w:t>Использование отходов в рыбоводстве представляет собой важный аспект в современной агрокультуре, который способствует повышению эффективности производства и снижению отрицательного воздействия на окружающую среду. Отходы от рыбного производства, а также отходы от продуктов рыбной переработки могут быть использованы в различных аспектах рыбоводства и других</w:t>
      </w:r>
      <w:r>
        <w:t xml:space="preserve"> сельскохозяйственных отраслях.</w:t>
      </w:r>
    </w:p>
    <w:p w:rsidR="0014141E" w:rsidRDefault="0014141E" w:rsidP="0014141E">
      <w:r>
        <w:t xml:space="preserve">Одним из способов использования отходов в рыбоводстве является их применение в качестве корма для рыб. Отходы от рыбной переработки, такие как рыбные остатки, кожи и кости, могут быть переработаны в высококачественный белок и жир, который может быть использован в составе кормовых смесей для выращивания рыб. Это позволяет максимально использовать ресурсы и снизить затраты </w:t>
      </w:r>
      <w:r>
        <w:t>на покупку коммерческих кормов.</w:t>
      </w:r>
    </w:p>
    <w:p w:rsidR="0014141E" w:rsidRDefault="0014141E" w:rsidP="0014141E">
      <w:r>
        <w:t>Кроме того, отходы могут быть использованы для создания органических удобрений. Отходы от рыбного производства содержат в себе ценные питательные вещества, такие как азот и фосфор, которые могут быть возвращены в почву в виде удобрений. Это способствует повышению плодородия почвы и улучшению качеств</w:t>
      </w:r>
      <w:r>
        <w:t>а сельскохозяйственных культур.</w:t>
      </w:r>
    </w:p>
    <w:p w:rsidR="0014141E" w:rsidRDefault="0014141E" w:rsidP="0014141E">
      <w:r>
        <w:t>Еще одним способом использования отходов в рыбоводстве является производство биогаза. Органические отходы, включая остатки рыб и рыбную переработку, могут быть переработаны в биогаз, который можно использовать как источник энергии для обогрева и освещения в рыбных фермах. Это снижает зависимость от нефти и газа и способствует экологи</w:t>
      </w:r>
      <w:r>
        <w:t>чески устойчивому производству.</w:t>
      </w:r>
    </w:p>
    <w:p w:rsidR="0014141E" w:rsidRDefault="0014141E" w:rsidP="0014141E">
      <w:r>
        <w:t>Важно отметить, что использование отходов в рыбоводстве также может помочь сократить негативное воздействие на окружающую среду. Многие отходы, если не используются, могут стать источником загрязнения водных ресурсов и почвы. Поэтому их утилизация и переработка в рыбоводстве способствует снижению экологической нагрузки и сохранению биоразнообразия.</w:t>
      </w:r>
    </w:p>
    <w:p w:rsidR="0014141E" w:rsidRDefault="0014141E" w:rsidP="0014141E">
      <w:r>
        <w:t>Важным аспектом использования отходов в рыбоводстве является не только уменьшение вредного воздействия на окружающую среду, но и сокращение затрат в производстве. Переработка отходов внутри рыбных ферм позволяет снизить расходы на вывоз и утилизацию отходов, что может улучшить экономическую эффективность рыбоводства. Таким образом, использование отходов способствует созданию более устойчивых и экономически</w:t>
      </w:r>
      <w:r>
        <w:t xml:space="preserve"> выгодных моделей производства.</w:t>
      </w:r>
    </w:p>
    <w:p w:rsidR="0014141E" w:rsidRDefault="0014141E" w:rsidP="0014141E">
      <w:r>
        <w:t xml:space="preserve">Следует также учитывать, что эффективное использование отходов в рыбоводстве требует разработки и внедрения специализированных технологий и методов переработки. Это включает в себя процессы ферментации, биогазовые установки, </w:t>
      </w:r>
      <w:proofErr w:type="spellStart"/>
      <w:r>
        <w:t>биореакторы</w:t>
      </w:r>
      <w:proofErr w:type="spellEnd"/>
      <w:r>
        <w:t xml:space="preserve"> и другие средства, которые позволяют максимально извлеч</w:t>
      </w:r>
      <w:r>
        <w:t>ь ценные компоненты из отходов.</w:t>
      </w:r>
    </w:p>
    <w:p w:rsidR="0014141E" w:rsidRDefault="0014141E" w:rsidP="0014141E">
      <w:r>
        <w:t>Кроме того, важно обеспечивать соблюдение нормативов и стандартов в области обработки и утилизации отходов, чтобы предотвратить негативное воздействие на окружающую среду и здоровье человека. Регулярный мониторинг и контроль качества перерабатываемых отходов являются неот</w:t>
      </w:r>
      <w:r>
        <w:t>ъемлемой частью этого процесса.</w:t>
      </w:r>
    </w:p>
    <w:p w:rsidR="0014141E" w:rsidRDefault="0014141E" w:rsidP="0014141E">
      <w:r>
        <w:t>Использование отходов в рыбоводстве не только улучшает устойчивость отрасли, но также способствует решению экологических и социальных проблем, связанных с обработкой и утилизацией отходов. Эта практика подчеркивает важность цикличности и эффективного использования ресурсов, что является ключевым аспектом устойчивого развития сельского хозяйства и рыболовства.</w:t>
      </w:r>
    </w:p>
    <w:p w:rsidR="0014141E" w:rsidRPr="0014141E" w:rsidRDefault="0014141E" w:rsidP="0014141E">
      <w:r>
        <w:lastRenderedPageBreak/>
        <w:t>В заключение, использование отходов в рыбоводстве представляет собой важную практику, которая способствует эффективному использованию ресурсов, снижению затрат и сокращению негативного воздействия на окружающую среду. Эта практика содействует устойчивому и ответственному подходу к рыболовству и сельскому хозяйству в целом, способствуя сохранению природных ресурсов и биоразнообразия.</w:t>
      </w:r>
      <w:bookmarkEnd w:id="0"/>
    </w:p>
    <w:sectPr w:rsidR="0014141E" w:rsidRPr="0014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73"/>
    <w:rsid w:val="0014141E"/>
    <w:rsid w:val="00C3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15BF"/>
  <w15:chartTrackingRefBased/>
  <w15:docId w15:val="{EEF1B19C-9432-4C9A-8B7A-456451AF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1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2024-01-09T03:32:00Z</dcterms:created>
  <dcterms:modified xsi:type="dcterms:W3CDTF">2024-01-09T03:34:00Z</dcterms:modified>
</cp:coreProperties>
</file>