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B3" w:rsidRDefault="00281DAF" w:rsidP="00281DAF">
      <w:pPr>
        <w:pStyle w:val="1"/>
        <w:jc w:val="center"/>
      </w:pPr>
      <w:r w:rsidRPr="00281DAF">
        <w:t>Воздействие рыбоводства на климат и окружающую среду</w:t>
      </w:r>
    </w:p>
    <w:p w:rsidR="00281DAF" w:rsidRDefault="00281DAF" w:rsidP="00281DAF"/>
    <w:p w:rsidR="00281DAF" w:rsidRDefault="00281DAF" w:rsidP="00281DAF">
      <w:bookmarkStart w:id="0" w:name="_GoBack"/>
      <w:r>
        <w:t xml:space="preserve">Воздействие рыбоводства на климат и окружающую среду представляет собой важную тему в современном мире, где </w:t>
      </w:r>
      <w:proofErr w:type="spellStart"/>
      <w:r>
        <w:t>аквакультура</w:t>
      </w:r>
      <w:proofErr w:type="spellEnd"/>
      <w:r>
        <w:t xml:space="preserve"> становится все более значимой отраслью для обеспечения продовольственной безопасности. Несмотря на множество преимуществ рыбоводства, оно также оказывает определенное воздействие на окружающую среду и климат, которое</w:t>
      </w:r>
      <w:r>
        <w:t xml:space="preserve"> требует внимания и управления.</w:t>
      </w:r>
    </w:p>
    <w:p w:rsidR="00281DAF" w:rsidRDefault="00281DAF" w:rsidP="00281DAF">
      <w:r>
        <w:t xml:space="preserve">Один из основных аспектов воздействия рыбоводства на окружающую среду связан с использованием ресурсов, таких как вода и корм. Рыбные хозяйства часто требуют большие объемы воды для обеспечения оптимальных условий содержания рыб. Это может привести к снижению уровня водоемов, изменению экосистем и конкуренции с другими </w:t>
      </w:r>
      <w:r>
        <w:t>пользователями водных ресурсов.</w:t>
      </w:r>
    </w:p>
    <w:p w:rsidR="00281DAF" w:rsidRDefault="00281DAF" w:rsidP="00281DAF">
      <w:r>
        <w:t xml:space="preserve">Кроме того, производство корма для рыб также оказывает воздействие на окружающую среду. Выращивание рыб в </w:t>
      </w:r>
      <w:proofErr w:type="spellStart"/>
      <w:r>
        <w:t>аквакультуре</w:t>
      </w:r>
      <w:proofErr w:type="spellEnd"/>
      <w:r>
        <w:t xml:space="preserve"> требует значительных объемов кормовых ресурсов, часто на базе морской рыбы, что может оказать давление на дикие поп</w:t>
      </w:r>
      <w:r>
        <w:t>уляции рыб и морских экосистем.</w:t>
      </w:r>
    </w:p>
    <w:p w:rsidR="00281DAF" w:rsidRDefault="00281DAF" w:rsidP="00281DAF">
      <w:r>
        <w:t xml:space="preserve">Еще одним аспектом является выбросы и загрязнения от рыбоводства. Выбросы отходов, антибиотиков и химических веществ могут повлиять на качество воды и здоровье водных экосистем. Сбросы пищевых частиц и </w:t>
      </w:r>
      <w:proofErr w:type="spellStart"/>
      <w:r>
        <w:t>непотребленных</w:t>
      </w:r>
      <w:proofErr w:type="spellEnd"/>
      <w:r>
        <w:t xml:space="preserve"> кормов также могут способствовать не</w:t>
      </w:r>
      <w:r>
        <w:t>гативным изменениям в водоемах.</w:t>
      </w:r>
    </w:p>
    <w:p w:rsidR="00281DAF" w:rsidRDefault="00281DAF" w:rsidP="00281DAF">
      <w:r>
        <w:t>Другим значимым воздействием рыбоводства на окружающую среду является угроза интродукции инвазивных видов рыб в новые экосистемы. Переселение рыб для разведения и выращивания может привести к нежелательному распространению видов и конкуренции</w:t>
      </w:r>
      <w:r>
        <w:t xml:space="preserve"> с местными живыми организмами.</w:t>
      </w:r>
    </w:p>
    <w:p w:rsidR="00281DAF" w:rsidRDefault="00281DAF" w:rsidP="00281DAF">
      <w:r>
        <w:t>Важным аспектом воздействия рыбоводства на климат является его зависимость от энергии для поддержания оптимальных условий в рыбных хозяйствах. Использование энергии может способствовать выбросам парниковых газов, включая диоксид углерода, что может оказывать воздействие на климат.</w:t>
      </w:r>
    </w:p>
    <w:p w:rsidR="00281DAF" w:rsidRDefault="00281DAF" w:rsidP="00281DAF">
      <w:r>
        <w:t xml:space="preserve">Дополнительными аспектами воздействия рыбоводства на окружающую среду следует учитывать эффекты на биоразнообразие. Внедрение рыбных хозяйств может изменить природные биоценозы и воздействовать на животных и растения, которые находятся в водных экосистемах. Это может привести к сокращению популяций диких видов, включая те, которые имеют важное </w:t>
      </w:r>
      <w:r>
        <w:t>значение для баланса экосистем.</w:t>
      </w:r>
    </w:p>
    <w:p w:rsidR="00281DAF" w:rsidRDefault="00281DAF" w:rsidP="00281DAF">
      <w:r>
        <w:t xml:space="preserve">Также важно отметить, что рыбоводство может влиять на </w:t>
      </w:r>
      <w:proofErr w:type="spellStart"/>
      <w:r>
        <w:t>водоизменение</w:t>
      </w:r>
      <w:proofErr w:type="spellEnd"/>
      <w:r>
        <w:t xml:space="preserve"> и биогеохимические циклы в водных системах. Это может вызывать изменения в гидрологическом режиме, качестве воды и химическом составе водных экосистем, что может сказываться на живых</w:t>
      </w:r>
      <w:r>
        <w:t xml:space="preserve"> организмах и других процессах.</w:t>
      </w:r>
    </w:p>
    <w:p w:rsidR="00281DAF" w:rsidRDefault="00281DAF" w:rsidP="00281DAF">
      <w:r>
        <w:t>С учетом всех вышеперечисленных факторов, важно разрабатывать и применять стратегии устойчивого рыбоводства, которые максимально снижают негативное воздействие на окружающую среду и климат. Это может включать в себя использование более эффективных систем водоснабжения и фильтрации, мониторинг и контроль выбросов и отходов, а также применение экологически чистых и эффект</w:t>
      </w:r>
      <w:r>
        <w:t>ивных методов выращивания рыбы.</w:t>
      </w:r>
    </w:p>
    <w:p w:rsidR="00281DAF" w:rsidRDefault="00281DAF" w:rsidP="00281DAF">
      <w:r>
        <w:t xml:space="preserve">Кроме того, важно содействовать развитию исследований в области экологически устойчивых практик и технологий в рыбоводстве. Это позволит улучшить понимание воздействия рыбоводства </w:t>
      </w:r>
      <w:r>
        <w:lastRenderedPageBreak/>
        <w:t>на окружающую среду и разработать инновационные решения для уме</w:t>
      </w:r>
      <w:r>
        <w:t>ньшения негативных последствий.</w:t>
      </w:r>
    </w:p>
    <w:p w:rsidR="00281DAF" w:rsidRDefault="00281DAF" w:rsidP="00281DAF">
      <w:r>
        <w:t>В целом, сбалансированный и ответственный подход к рыбоводству может способствовать уменьшению его отрицательного воздействия на окружающую среду и климат, что важно для обеспечения устойчивости этой отрасли и сохранения природных ресурсов для будущих поколений.</w:t>
      </w:r>
    </w:p>
    <w:p w:rsidR="00281DAF" w:rsidRPr="00281DAF" w:rsidRDefault="00281DAF" w:rsidP="00281DAF">
      <w:r>
        <w:t xml:space="preserve">В заключение, рыбоводство имеет свое воздействие на климат и окружающую среду, и важно разрабатывать и применять устойчивые практики и инновации, чтобы уменьшить негативные последствия. Развитие экологически более ответственных методов и управления рыбными хозяйствами может способствовать снижению воздействия на окружающую среду и климат, обеспечивая более устойчивое будущее для </w:t>
      </w:r>
      <w:proofErr w:type="spellStart"/>
      <w:r>
        <w:t>аквакультурной</w:t>
      </w:r>
      <w:proofErr w:type="spellEnd"/>
      <w:r>
        <w:t xml:space="preserve"> отрасли.</w:t>
      </w:r>
      <w:bookmarkEnd w:id="0"/>
    </w:p>
    <w:sectPr w:rsidR="00281DAF" w:rsidRPr="0028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B3"/>
    <w:rsid w:val="00281DAF"/>
    <w:rsid w:val="00D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6DFD"/>
  <w15:chartTrackingRefBased/>
  <w15:docId w15:val="{C5E17DD4-65D7-4278-8FAB-9D5602D2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D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2024-01-09T19:01:00Z</dcterms:created>
  <dcterms:modified xsi:type="dcterms:W3CDTF">2024-01-09T19:03:00Z</dcterms:modified>
</cp:coreProperties>
</file>