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FD" w:rsidRDefault="00A035BD" w:rsidP="00A035BD">
      <w:pPr>
        <w:pStyle w:val="1"/>
        <w:jc w:val="center"/>
      </w:pPr>
      <w:r w:rsidRPr="00A035BD">
        <w:t>Сравнительный анализ плановой и рыночной экономики</w:t>
      </w:r>
    </w:p>
    <w:p w:rsidR="00A035BD" w:rsidRDefault="00A035BD" w:rsidP="00A035BD"/>
    <w:p w:rsidR="00A035BD" w:rsidRDefault="00A035BD" w:rsidP="00A035BD">
      <w:bookmarkStart w:id="0" w:name="_GoBack"/>
      <w:r>
        <w:t>Рыночная и плановая экономика - две различные модели организации экономической деятельности, каждая из которых имеет свои уни</w:t>
      </w:r>
      <w:r>
        <w:t>кальные особенности и принципы.</w:t>
      </w:r>
    </w:p>
    <w:p w:rsidR="00A035BD" w:rsidRDefault="00A035BD" w:rsidP="00A035BD">
      <w:r>
        <w:t xml:space="preserve">Рыночная экономика базируется на свободном функционировании рынка. В этой системе решения о производстве, распределении и потреблении товаров и услуг принимаются частными предприятиями и гражданами. Цены формируются на основе спроса и предложения, что способствует эффективному распределению ресурсов. В рыночной экономике акцент делается на частной собственности, индивидуальной инициативе и конкуренции. Эта модель позволяет достичь высокой степени эффективности, инноваций </w:t>
      </w:r>
      <w:r>
        <w:t>и разнообразия товаров и услуг.</w:t>
      </w:r>
    </w:p>
    <w:p w:rsidR="00A035BD" w:rsidRDefault="00A035BD" w:rsidP="00A035BD">
      <w:r>
        <w:t>Плановая экономика, с другой стороны, характеризуется централизованным управлением государством. Плановая система предполагает, что государство определяет цели и приоритеты экономики, а затем принимает решения о производстве и распределении ресурсов на основе централизованного плана. Государство обычно владеет основными отраслями экономики и контролирует цены. Плановая экономика часто связана с социалистическим</w:t>
      </w:r>
      <w:r>
        <w:t>и и коммунистическими странами.</w:t>
      </w:r>
    </w:p>
    <w:p w:rsidR="00A035BD" w:rsidRDefault="00A035BD" w:rsidP="00A035BD">
      <w:r>
        <w:t>Сравнивая рыночную и плановую экономики, можно выделить несколько ключевых различий. Рыночная экономика обычно более гибкая и адаптивная, способствует инновациям и разнообразию товаров. В то время как плановая экономика может обеспечить стабильность и социальную защиту, но зачастую страдает от недостатка эффективности и снижения ин</w:t>
      </w:r>
      <w:r>
        <w:t>ициатив для предпринимательства.</w:t>
      </w:r>
    </w:p>
    <w:p w:rsidR="00A035BD" w:rsidRDefault="00A035BD" w:rsidP="00A035BD">
      <w:r>
        <w:t>Кроме того, рыночная экономика обычно связана с большей степенью свободы и индивидуальной инициативы, в то время как плановая экономика предполагает более жесткий контроль со стороны государства. Однако в реальной жизни многие страны применяют смешанный подход, сочетая элементы обеих моделей, чтобы сбалансировать ин</w:t>
      </w:r>
      <w:r>
        <w:t>тересы общества и рыночных сил.</w:t>
      </w:r>
    </w:p>
    <w:p w:rsidR="00A035BD" w:rsidRDefault="00A035BD" w:rsidP="00A035BD">
      <w:r>
        <w:t>Один из важных аспектов сравнения - это эффективность распределения ресурсов. В рыночной экономике цены формируются на основе спроса и предложения, что обычно способствует более точному и эффективному распределению ресурсов в соответствии с потребностями рынка. В плановой экономике, где решения принимаются централизованно, существует риск неэффективного распределения ресурсов, так как планировщики могут о</w:t>
      </w:r>
      <w:r>
        <w:t>шибаться в оценке потребностей.</w:t>
      </w:r>
    </w:p>
    <w:p w:rsidR="00A035BD" w:rsidRDefault="00A035BD" w:rsidP="00A035BD">
      <w:r>
        <w:t xml:space="preserve">Еще одним важным аспектом является </w:t>
      </w:r>
      <w:proofErr w:type="spellStart"/>
      <w:r>
        <w:t>инновационность</w:t>
      </w:r>
      <w:proofErr w:type="spellEnd"/>
      <w:r>
        <w:t xml:space="preserve"> и технологический прогресс. Рыночная экономика, с ее акцентом на конкуренции и прибыли, стимулирует предпринимателей к инновациям и внедрению новых технологий. В плановой экономике инновации могут замедляться из-за отсутствия кон</w:t>
      </w:r>
      <w:r>
        <w:t>куренции и мотивации к прибыли.</w:t>
      </w:r>
    </w:p>
    <w:p w:rsidR="00A035BD" w:rsidRDefault="00A035BD" w:rsidP="00A035BD">
      <w:r>
        <w:t>Также следует отметить социальные аспекты. В рыночной экономике обычно существует большая неравенство доходов, что может вызывать социальные проблемы. В плановой экономике государство часто стремится обеспечить социальную защиту и равенство, но это может сопровождаться отсутствием индивидуальных свобод и возможности выбор</w:t>
      </w:r>
      <w:r>
        <w:t>а.</w:t>
      </w:r>
    </w:p>
    <w:p w:rsidR="00A035BD" w:rsidRDefault="00A035BD" w:rsidP="00A035BD">
      <w:r>
        <w:t>Важным моментом является также устойчивость экономики к внешним шокам. Рыночная экономика может быть более устойчивой к изменениям в мировой экономике благодаря своей гибкости. В то время как плановая экономика, имея более централизованную структуру, может быть менее гибкой и уязвимой перед внешними воздействиями.</w:t>
      </w:r>
    </w:p>
    <w:p w:rsidR="00A035BD" w:rsidRDefault="00A035BD" w:rsidP="00A035BD">
      <w:r>
        <w:lastRenderedPageBreak/>
        <w:t>Итак, сравнительный анализ рыночной и плановой экономики показывает, что у каждой из них есть свои преимущества и недостатки. Многие страны стремятся найти баланс между этими двумя моделями, внедряя элементы рыночной экономики, сохраняя при этом государственный контроль и социальную защиту.</w:t>
      </w:r>
    </w:p>
    <w:p w:rsidR="00A035BD" w:rsidRPr="00A035BD" w:rsidRDefault="00A035BD" w:rsidP="00A035BD">
      <w:r>
        <w:t>В заключении, рыночная и плановая экономики имеют разные принципы и подходы к организации экономической деятельности. Выбор между ними зависит от исторических, политических и экономических условий каждой страны.</w:t>
      </w:r>
      <w:bookmarkEnd w:id="0"/>
    </w:p>
    <w:sectPr w:rsidR="00A035BD" w:rsidRPr="00A0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D"/>
    <w:rsid w:val="00955FFD"/>
    <w:rsid w:val="00A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F00C"/>
  <w15:chartTrackingRefBased/>
  <w15:docId w15:val="{D716FA1D-0A55-4216-BB4B-43FBB189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2024-01-10T04:17:00Z</dcterms:created>
  <dcterms:modified xsi:type="dcterms:W3CDTF">2024-01-10T04:19:00Z</dcterms:modified>
</cp:coreProperties>
</file>