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A2" w:rsidRDefault="00B23E89" w:rsidP="00B23E89">
      <w:pPr>
        <w:pStyle w:val="1"/>
        <w:jc w:val="center"/>
      </w:pPr>
      <w:r w:rsidRPr="00B23E89">
        <w:t>Социальное предпринимательство в рыночной экономике</w:t>
      </w:r>
    </w:p>
    <w:p w:rsidR="00B23E89" w:rsidRDefault="00B23E89" w:rsidP="00B23E89"/>
    <w:p w:rsidR="00B23E89" w:rsidRDefault="00B23E89" w:rsidP="00B23E89">
      <w:bookmarkStart w:id="0" w:name="_GoBack"/>
      <w:r>
        <w:t xml:space="preserve">Социальное предпринимательство представляет собой важную составляющую современной рыночной экономики. Этот вид предпринимательской деятельности ориентирован не только на прибыль, но и на решение социальных и экологических проблем. Социальные предприниматели стремятся к созданию положительных изменений в обществе через инновации и </w:t>
      </w:r>
      <w:r>
        <w:t>предпринимательскую активность.</w:t>
      </w:r>
    </w:p>
    <w:p w:rsidR="00B23E89" w:rsidRDefault="00B23E89" w:rsidP="00B23E89">
      <w:r>
        <w:t xml:space="preserve">Основной характеристикой социального предпринимательства является баланс между социальными и экономическими целями. Социальные предприниматели разрабатывают бизнес-модели, которые не только приносят прибыль, но и решают конкретные социальные проблемы, такие как бедность, безработица, доступ к образованию и здравоохранению, экологические проблемы и др. Они используют инновации и новаторские подходы, чтобы </w:t>
      </w:r>
      <w:r>
        <w:t>найти решения для этих проблем.</w:t>
      </w:r>
    </w:p>
    <w:p w:rsidR="00B23E89" w:rsidRDefault="00B23E89" w:rsidP="00B23E89">
      <w:r>
        <w:t>Социальное предпринимательство также подчеркивает важность устойчивого развития и ответственного потребления. Большинство социальных предприятий стремятся минимизировать негативное воздействие на окружающую среду и обеспечить справедливые условия труда для своих сотрудников. Они активно внедряют практики, способствующие сохранению ресурсов и содейст</w:t>
      </w:r>
      <w:r>
        <w:t>вию экологической устойчивости.</w:t>
      </w:r>
    </w:p>
    <w:p w:rsidR="00B23E89" w:rsidRDefault="00B23E89" w:rsidP="00B23E89">
      <w:r>
        <w:t>Социальное предпринимательство может принимать различные формы, включая создание некоммерческих организаций, кооперативов, социальных предприятий и других бизнес-структур. Этот разнообразный спектр форм и подходов позволяет социальным предпринимателям выбирать наиболее эффективный путь для дос</w:t>
      </w:r>
      <w:r>
        <w:t>тижения своих социальных целей.</w:t>
      </w:r>
    </w:p>
    <w:p w:rsidR="00B23E89" w:rsidRDefault="00B23E89" w:rsidP="00B23E89">
      <w:r>
        <w:t>Одним из ключевых преимуществ социального предпринимательства является его способность мобилизовать ресурсы и вовлечь граждан и сообщества в решение социальных проблем. Социальные предприниматели часто работают с локальными сообществами и могут стать катализаторами положительных изменений в регионах, страдающих от социальных и экономических проблем.</w:t>
      </w:r>
    </w:p>
    <w:p w:rsidR="00B23E89" w:rsidRDefault="00B23E89" w:rsidP="00B23E89">
      <w:r>
        <w:t>Социальное предпринимательство сегодня активно развивается и находит применение в различных областях, включая образование, здравоохранение, сферу услуг, сельское хозяйство и многое другое. Оно способствует инклюзивному росту, учитывая интересы широких слоев населения, включая уязвимые группы. Кроме того, социальные предприниматели часто работают на местном уровне, что укрепляет социальные связи и содейств</w:t>
      </w:r>
      <w:r>
        <w:t>ует развитию местных сообществ.</w:t>
      </w:r>
    </w:p>
    <w:p w:rsidR="00B23E89" w:rsidRDefault="00B23E89" w:rsidP="00B23E89">
      <w:r>
        <w:t xml:space="preserve">Социальное предпринимательство также может стимулировать инновации и экономический рост. Решение социальных проблем часто требует поиска новых и эффективных решений, что может способствовать развитию новых технологий и методов управления. Это, в свою очередь, может создавать новые возможности для предпринимателей и </w:t>
      </w:r>
      <w:proofErr w:type="spellStart"/>
      <w:r>
        <w:t>стартапов</w:t>
      </w:r>
      <w:proofErr w:type="spellEnd"/>
      <w:r>
        <w:t>, а также привлекать инвес</w:t>
      </w:r>
      <w:r>
        <w:t>тиции в социальные предприятия.</w:t>
      </w:r>
    </w:p>
    <w:p w:rsidR="00B23E89" w:rsidRDefault="00B23E89" w:rsidP="00B23E89">
      <w:r>
        <w:t>Однако социальное предпринимательство также сталкивается с рядом вызовов и проблем, включая финансирование и доступ к ресурсам, мониторинг и оценку социальных результатов, а также конкуренцию на рынке. Для решения этих проблем требуется разработка подходящих политик и механизмов поддерж</w:t>
      </w:r>
      <w:r>
        <w:t>ки социальных предпринимателей.</w:t>
      </w:r>
    </w:p>
    <w:p w:rsidR="00B23E89" w:rsidRDefault="00B23E89" w:rsidP="00B23E89">
      <w:r>
        <w:t xml:space="preserve">В целом, социальное предпринимательство является важным элементом современной рыночной экономики, способствующим решению социальных проблем и устойчивому развитию. Оно </w:t>
      </w:r>
      <w:r>
        <w:lastRenderedPageBreak/>
        <w:t>объединяет прибыль и социальную ответственность, что делает его мощным инструментом для создания позитивных изменений в обществе и экономике.</w:t>
      </w:r>
    </w:p>
    <w:p w:rsidR="00B23E89" w:rsidRPr="00B23E89" w:rsidRDefault="00B23E89" w:rsidP="00B23E89">
      <w:r>
        <w:t>В заключение, социальное предпринимательство является важным элементом рыночной экономики, способствующим решению социальных и экологических проблем. Оно объединяет экономический рост с социальной ответственностью и устойчивостью, что делает его важным движением в современном бизнесе и обществе.</w:t>
      </w:r>
      <w:bookmarkEnd w:id="0"/>
    </w:p>
    <w:sectPr w:rsidR="00B23E89" w:rsidRPr="00B2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A2"/>
    <w:rsid w:val="00B23E89"/>
    <w:rsid w:val="00D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367D"/>
  <w15:chartTrackingRefBased/>
  <w15:docId w15:val="{4F288970-61CC-43D5-B72F-7801143D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2024-01-10T05:26:00Z</dcterms:created>
  <dcterms:modified xsi:type="dcterms:W3CDTF">2024-01-10T05:31:00Z</dcterms:modified>
</cp:coreProperties>
</file>