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F76A51" w:rsidP="00F76A51">
      <w:pPr>
        <w:pStyle w:val="1"/>
        <w:rPr>
          <w:lang w:val="ru-RU"/>
        </w:rPr>
      </w:pPr>
      <w:r w:rsidRPr="00406517">
        <w:rPr>
          <w:lang w:val="ru-RU"/>
        </w:rPr>
        <w:t>Легочные осложнения при автоиммунных заболеваниях</w:t>
      </w:r>
    </w:p>
    <w:p w:rsidR="00F76A51" w:rsidRPr="00F76A51" w:rsidRDefault="00F76A51" w:rsidP="00F76A51">
      <w:pPr>
        <w:rPr>
          <w:lang w:val="ru-RU"/>
        </w:rPr>
      </w:pPr>
      <w:r w:rsidRPr="00F76A51">
        <w:rPr>
          <w:lang w:val="ru-RU"/>
        </w:rPr>
        <w:t>Легочные осложнения при автоиммунных заболеваниях представляют собой широкий спектр патологий, влияющих на органы дыхания и возникающих в результате нарушений иммунной системы. Автоиммунные заболевания характеризуются тем, что иммунная система атакует собственные клетки и ткани организма, что может привести к воспалению и повреждению различных органов, включая легкие.</w:t>
      </w:r>
    </w:p>
    <w:p w:rsidR="00F76A51" w:rsidRPr="00F76A51" w:rsidRDefault="00F76A51" w:rsidP="00F76A51">
      <w:pPr>
        <w:rPr>
          <w:lang w:val="ru-RU"/>
        </w:rPr>
      </w:pPr>
      <w:r w:rsidRPr="00F76A51">
        <w:rPr>
          <w:lang w:val="ru-RU"/>
        </w:rPr>
        <w:t>Одним из наиболее известных автоиммунных заболеваний, поражающих легкие, является системная красная волчанка (СКВ). У пациентов с СКВ может развиваться интерстициальный легочный фиброз, который характеризуется воспалением и склерозом тканей легких. Это может привести к ухудшению функции дыхания, кашлю, одышке и другим симптомам.</w:t>
      </w:r>
    </w:p>
    <w:p w:rsidR="00F76A51" w:rsidRPr="00F76A51" w:rsidRDefault="00F76A51" w:rsidP="00F76A51">
      <w:pPr>
        <w:rPr>
          <w:lang w:val="ru-RU"/>
        </w:rPr>
      </w:pPr>
      <w:r w:rsidRPr="00F76A51">
        <w:rPr>
          <w:lang w:val="ru-RU"/>
        </w:rPr>
        <w:t>Саркоидоз также является автоиммунным заболеванием, влияющим на легкие. Оно характеризуется образованием гранулем - специфических образований из воспалительных клеток. Гранулемы могут накапливаться в легких и лимфатических узлах, вызывая кашель, одышку, боль в груди и другие симптомы.</w:t>
      </w:r>
    </w:p>
    <w:p w:rsidR="00F76A51" w:rsidRPr="00F76A51" w:rsidRDefault="00F76A51" w:rsidP="00F76A51">
      <w:pPr>
        <w:rPr>
          <w:lang w:val="ru-RU"/>
        </w:rPr>
      </w:pPr>
      <w:r w:rsidRPr="00F76A51">
        <w:rPr>
          <w:lang w:val="ru-RU"/>
        </w:rPr>
        <w:t>Ревматоидный артрит (РА) также может оказывать воздействие на легкие. У пациентов с РА часто наблюдается развитие ревматоидного пневмонита или интерстициального заболевания легких, что может привести к воспалению и фиброзу тканей легких.</w:t>
      </w:r>
    </w:p>
    <w:p w:rsidR="00F76A51" w:rsidRPr="00F76A51" w:rsidRDefault="00F76A51" w:rsidP="00F76A51">
      <w:pPr>
        <w:rPr>
          <w:lang w:val="ru-RU"/>
        </w:rPr>
      </w:pPr>
      <w:r w:rsidRPr="00F76A51">
        <w:rPr>
          <w:lang w:val="ru-RU"/>
        </w:rPr>
        <w:t>Диагностика легочных осложнений при автоиммунных заболеваниях основывается на анализе клинических симптомов, истории болезни и проведении различных инструментальных исследований. Это включает в себя рентгенографию, компьютерную томографию, спирометрию, бронхоскопию и другие методы для выявления изменений в легких.</w:t>
      </w:r>
    </w:p>
    <w:p w:rsidR="00F76A51" w:rsidRPr="00F76A51" w:rsidRDefault="00F76A51" w:rsidP="00F76A51">
      <w:pPr>
        <w:rPr>
          <w:lang w:val="ru-RU"/>
        </w:rPr>
      </w:pPr>
      <w:r w:rsidRPr="00F76A51">
        <w:rPr>
          <w:lang w:val="ru-RU"/>
        </w:rPr>
        <w:t>Лечение легочных осложнений при автоиммунных заболеваниях обычно направлено на снижение воспаления, контроль симптомов и сохранение функции легких. Это может включать применение иммуносупрессивной терапии, кортикостероидов, противовоспалительных препаратов или биологических препаратов.</w:t>
      </w:r>
    </w:p>
    <w:p w:rsidR="00F76A51" w:rsidRPr="00F76A51" w:rsidRDefault="00F76A51" w:rsidP="00F76A51">
      <w:pPr>
        <w:rPr>
          <w:lang w:val="ru-RU"/>
        </w:rPr>
      </w:pPr>
      <w:r w:rsidRPr="00F76A51">
        <w:rPr>
          <w:lang w:val="ru-RU"/>
        </w:rPr>
        <w:t>Профилактика и управление легочными осложнениями при автоиммунных заболеваниях требует тесного медицинского наблюдения, регулярных обследований и строгого следования рекомендациям врачей. Раннее выявление и лечение этих осложнений играют важную роль в улучшении прогноза и качества жизни у пациентов с автоиммунными заболеваниями.</w:t>
      </w:r>
      <w:bookmarkStart w:id="0" w:name="_GoBack"/>
      <w:bookmarkEnd w:id="0"/>
    </w:p>
    <w:sectPr w:rsidR="00F76A51" w:rsidRPr="00F76A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D7"/>
    <w:rsid w:val="00122DB8"/>
    <w:rsid w:val="00263AD7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5ED6"/>
  <w15:chartTrackingRefBased/>
  <w15:docId w15:val="{43F7688F-73ED-4329-AAB8-F7438700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2024-01-10T07:53:00Z</dcterms:created>
  <dcterms:modified xsi:type="dcterms:W3CDTF">2024-01-10T07:54:00Z</dcterms:modified>
</cp:coreProperties>
</file>