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A351DD" w:rsidP="00A351DD">
      <w:pPr>
        <w:pStyle w:val="1"/>
        <w:rPr>
          <w:lang w:val="ru-RU"/>
        </w:rPr>
      </w:pPr>
      <w:r w:rsidRPr="00406517">
        <w:rPr>
          <w:lang w:val="ru-RU"/>
        </w:rPr>
        <w:t>Легочные осложнения при ожогах: диагностика и лечение</w:t>
      </w:r>
    </w:p>
    <w:p w:rsidR="00A351DD" w:rsidRPr="00A351DD" w:rsidRDefault="00A351DD" w:rsidP="00A351DD">
      <w:r w:rsidRPr="00A351DD">
        <w:t>Ожоги представляют собой серьезное состояние, которое может сопровождаться легочными осложнениями. Легочные осложнения могут возникнуть как первичное последствие ожогов, так и в результате системных осложнений, связанных с травмой.</w:t>
      </w:r>
    </w:p>
    <w:p w:rsidR="00A351DD" w:rsidRPr="00A351DD" w:rsidRDefault="00A351DD" w:rsidP="00A351DD">
      <w:r w:rsidRPr="00A351DD">
        <w:t>Легочные осложнения при ожогах могут включать в себя ингаляционные травмы, острую респираторную недостаточность, пневмонию, острую респираторную дистресс-синдром (ОРДС), бронхоспазм и другие.</w:t>
      </w:r>
    </w:p>
    <w:p w:rsidR="00A351DD" w:rsidRPr="00A351DD" w:rsidRDefault="00A351DD" w:rsidP="00A351DD">
      <w:r w:rsidRPr="00A351DD">
        <w:t>Ингаляционная травма при ожогах возникает при вдыхании паров или газов с высокой температурой или токсичных веществ, что может привести к повреждению слизистой оболочки дыхательных путей. Это может вызвать отеки дыхательных путей, бронхоспазм, и развитие острых или хронических легочных осложнений.</w:t>
      </w:r>
    </w:p>
    <w:p w:rsidR="00A351DD" w:rsidRPr="00A351DD" w:rsidRDefault="00A351DD" w:rsidP="00A351DD">
      <w:r w:rsidRPr="00A351DD">
        <w:t>Для диагностики легочных осложнений после ожогов используют различные методы обследования. Клинический осмотр, анализ крови, газов крови, рентгенография и компьютерная томография могут быть использованы для оценки состояния легких и выявления возможных изменений.</w:t>
      </w:r>
    </w:p>
    <w:p w:rsidR="00A351DD" w:rsidRPr="00A351DD" w:rsidRDefault="00A351DD" w:rsidP="00A351DD">
      <w:r w:rsidRPr="00A351DD">
        <w:t>Лечение легочных осложнений при ожогах зависит от типа и степени повреждения. При легких осложнениях, таких как ингаляционные повреждения, важно поддерживать проходимость дыхательных путей, обеспечивать кислородотерапию и механическую вентиляцию, если необходимо.</w:t>
      </w:r>
    </w:p>
    <w:p w:rsidR="00A351DD" w:rsidRPr="00A351DD" w:rsidRDefault="00A351DD" w:rsidP="00A351DD">
      <w:r w:rsidRPr="00A351DD">
        <w:t>Острый респираторный дистресс-синдром является серьезным осложнением при ожогах, которое требует интенсивной терапии. Лечение включает в себя меры по поддержанию жизненно важных функций организма, использование глюкокортикостероидов и других препаратов для снижения воспаления и контроля отеков легких.</w:t>
      </w:r>
    </w:p>
    <w:p w:rsidR="00A351DD" w:rsidRPr="00A351DD" w:rsidRDefault="00A351DD" w:rsidP="00A351DD">
      <w:r w:rsidRPr="00A351DD">
        <w:t>Пневмония также может развиться у пациентов после ожогов из-за ослабления иммунной системы и воздействия на легочную ткань. Лечение пневмонии включает антибиотики и поддерживающие меры.</w:t>
      </w:r>
    </w:p>
    <w:p w:rsidR="00A351DD" w:rsidRPr="00A351DD" w:rsidRDefault="00A351DD" w:rsidP="00A351DD">
      <w:r w:rsidRPr="00A351DD">
        <w:rPr>
          <w:lang w:val="ru-RU"/>
        </w:rPr>
        <w:t xml:space="preserve">Важной частью лечения легочных осложнений при ожогах является раннее выявление и своевременное применение соответствующих методов поддержки дыхания и интенсивной терапии. </w:t>
      </w:r>
      <w:r w:rsidRPr="00A351DD">
        <w:t>Кроме того, профилактические меры, такие как регулярная оценка состояния легких и профилактика инфекций, играют важную роль в уменьшении риска развития легочных осложнений у пациентов с ожогами.</w:t>
      </w:r>
      <w:bookmarkStart w:id="0" w:name="_GoBack"/>
      <w:bookmarkEnd w:id="0"/>
    </w:p>
    <w:sectPr w:rsidR="00A351DD" w:rsidRPr="00A351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96"/>
    <w:rsid w:val="00122DB8"/>
    <w:rsid w:val="00A351DD"/>
    <w:rsid w:val="00D1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7E7F"/>
  <w15:chartTrackingRefBased/>
  <w15:docId w15:val="{1F2A9ADE-C83F-44D6-B22E-EADDECB8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5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1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2024-01-10T07:57:00Z</dcterms:created>
  <dcterms:modified xsi:type="dcterms:W3CDTF">2024-01-10T07:58:00Z</dcterms:modified>
</cp:coreProperties>
</file>