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350F07" w:rsidP="00350F07">
      <w:pPr>
        <w:pStyle w:val="1"/>
        <w:rPr>
          <w:lang w:val="ru-RU"/>
        </w:rPr>
      </w:pPr>
      <w:r w:rsidRPr="00406517">
        <w:rPr>
          <w:lang w:val="ru-RU"/>
        </w:rPr>
        <w:t>Легочные осложнения при острой и хронической сердечной недостаточности</w:t>
      </w:r>
    </w:p>
    <w:p w:rsidR="00350F07" w:rsidRPr="00350F07" w:rsidRDefault="00350F07" w:rsidP="00350F07">
      <w:pPr>
        <w:rPr>
          <w:lang w:val="ru-RU"/>
        </w:rPr>
      </w:pPr>
      <w:r w:rsidRPr="00350F07">
        <w:rPr>
          <w:lang w:val="ru-RU"/>
        </w:rPr>
        <w:t>Легочные осложнения при острой и хронической сердечной недостаточности являются важным аспектом в пульмонологии, поскольку сердечная и легочная системы тесно взаимосвязаны, и нарушения в работе сердца могут существенно отразиться на состоянии легких.</w:t>
      </w:r>
    </w:p>
    <w:p w:rsidR="00350F07" w:rsidRPr="00350F07" w:rsidRDefault="00350F07" w:rsidP="00350F07">
      <w:pPr>
        <w:rPr>
          <w:lang w:val="ru-RU"/>
        </w:rPr>
      </w:pPr>
      <w:r w:rsidRPr="00350F07">
        <w:rPr>
          <w:lang w:val="ru-RU"/>
        </w:rPr>
        <w:t>Острая и хроническая сердечная недостаточность характеризуются недостаточностью сердца в поддержании кровообращения на необходимом уровне. Легочные осложнения при этих состояниях могут возникнуть из-за увеличенной давности в легочных сосудах, отека легких или других факторов, связанных с недостаточностью сердца.</w:t>
      </w:r>
    </w:p>
    <w:p w:rsidR="00350F07" w:rsidRPr="00350F07" w:rsidRDefault="00350F07" w:rsidP="00350F07">
      <w:pPr>
        <w:rPr>
          <w:lang w:val="ru-RU"/>
        </w:rPr>
      </w:pPr>
      <w:r w:rsidRPr="00350F07">
        <w:rPr>
          <w:lang w:val="ru-RU"/>
        </w:rPr>
        <w:t>Одним из типичных легочных осложнений при сердечной недостаточности является легочный отек. Это состояние возникает из-за задержки жидкости в легких из-за увеличенного давления в легочных капиллярах. Жидкость начинает просачиваться в легочные альвеолы, что затрудняет дыхание и может привести к кашлю, одышке, и, в тяжелых случаях, к серьезным осложнениям дыхания.</w:t>
      </w:r>
    </w:p>
    <w:p w:rsidR="00350F07" w:rsidRPr="00350F07" w:rsidRDefault="00350F07" w:rsidP="00350F07">
      <w:pPr>
        <w:rPr>
          <w:lang w:val="ru-RU"/>
        </w:rPr>
      </w:pPr>
      <w:r w:rsidRPr="00350F07">
        <w:rPr>
          <w:lang w:val="ru-RU"/>
        </w:rPr>
        <w:t>Пневмония также может быть осложнением при сердечной недостаточности. Из-за ослабленной циркуляции крови в легких возможно ухудшение их защитных механизмов, что делает легочную ткань более уязвимой к инфекциям. Пневмония при сердечной недостаточности может быть труднодиагностируемой и тяжело лечимой.</w:t>
      </w:r>
    </w:p>
    <w:p w:rsidR="00350F07" w:rsidRPr="00350F07" w:rsidRDefault="00350F07" w:rsidP="00350F07">
      <w:pPr>
        <w:rPr>
          <w:lang w:val="ru-RU"/>
        </w:rPr>
      </w:pPr>
      <w:r w:rsidRPr="00350F07">
        <w:rPr>
          <w:lang w:val="ru-RU"/>
        </w:rPr>
        <w:t>Кроме того, сердечная недостаточность может привести к повышенному давлению в легочных артериях, что может привести к развитию легочной гипертензии. Это состояние характеризуется увеличением сопротивления кровотока в легочной циркуляции и может привести к ухудшению дыхательной функции.</w:t>
      </w:r>
    </w:p>
    <w:p w:rsidR="00350F07" w:rsidRPr="00350F07" w:rsidRDefault="00350F07" w:rsidP="00350F07">
      <w:pPr>
        <w:rPr>
          <w:lang w:val="ru-RU"/>
        </w:rPr>
      </w:pPr>
      <w:r w:rsidRPr="00350F07">
        <w:rPr>
          <w:lang w:val="ru-RU"/>
        </w:rPr>
        <w:t>Диагностика легочных осложнений при сердечной недостаточности включает в себя анализ клинических симптомов, физикальное обследование, рентгенографию, ЭКГ, эхокардиографию и другие лабораторные исследования.</w:t>
      </w:r>
    </w:p>
    <w:p w:rsidR="00350F07" w:rsidRPr="00350F07" w:rsidRDefault="00350F07" w:rsidP="00350F07">
      <w:pPr>
        <w:rPr>
          <w:lang w:val="ru-RU"/>
        </w:rPr>
      </w:pPr>
      <w:r w:rsidRPr="00350F07">
        <w:rPr>
          <w:lang w:val="ru-RU"/>
        </w:rPr>
        <w:t>Лечение легочных осложнений при сердечной недостаточности направлено на улучшение функции сердца и снижение давления в легочных сосудах. Это может включать в себя применение диуретиков для удаления лишней жидкости, лекарственные препараты для улучшения сердечной функции, а также контроль за диетой и образом жизни.</w:t>
      </w:r>
    </w:p>
    <w:p w:rsidR="00350F07" w:rsidRPr="00350F07" w:rsidRDefault="00350F07" w:rsidP="00350F07">
      <w:pPr>
        <w:rPr>
          <w:lang w:val="ru-RU"/>
        </w:rPr>
      </w:pPr>
      <w:r w:rsidRPr="00350F07">
        <w:rPr>
          <w:lang w:val="ru-RU"/>
        </w:rPr>
        <w:t>Таким образом, легочные осложнения при острой и хронической сердечной недостаточности являются серьезной проблемой, требующей комплексного подхода к диагностике и лечению. Понимание взаимосвязи между сердечной и легочной системами играет важную роль в улучшении прогноза и качества жизни у пациентов с сердечной недостаточностью.</w:t>
      </w:r>
      <w:bookmarkStart w:id="0" w:name="_GoBack"/>
      <w:bookmarkEnd w:id="0"/>
    </w:p>
    <w:sectPr w:rsidR="00350F07" w:rsidRPr="00350F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3D"/>
    <w:rsid w:val="00122DB8"/>
    <w:rsid w:val="00350F07"/>
    <w:rsid w:val="00D7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AEC4"/>
  <w15:chartTrackingRefBased/>
  <w15:docId w15:val="{E69A179B-8C6E-41B1-94D9-09335837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0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0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2024-01-10T08:37:00Z</dcterms:created>
  <dcterms:modified xsi:type="dcterms:W3CDTF">2024-01-10T08:37:00Z</dcterms:modified>
</cp:coreProperties>
</file>