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7F7D82" w:rsidP="007F7D82">
      <w:pPr>
        <w:pStyle w:val="1"/>
        <w:rPr>
          <w:lang w:val="ru-RU"/>
        </w:rPr>
      </w:pPr>
      <w:r w:rsidRPr="00E02307">
        <w:rPr>
          <w:lang w:val="ru-RU"/>
        </w:rPr>
        <w:t>Роль минеральных удобрений для роста растений</w:t>
      </w:r>
    </w:p>
    <w:p w:rsidR="007F7D82" w:rsidRPr="007F7D82" w:rsidRDefault="007F7D82" w:rsidP="007F7D82">
      <w:pPr>
        <w:rPr>
          <w:lang w:val="ru-RU"/>
        </w:rPr>
      </w:pPr>
      <w:r w:rsidRPr="007F7D82">
        <w:rPr>
          <w:lang w:val="ru-RU"/>
        </w:rPr>
        <w:t>Минеральные удобрения играют ключевую роль в садоводстве и сельском хозяйстве, предоставляя растениям необходимые питательные вещества для их здоровья, роста и развития. Они содержат важные химические элементы, которые являются основой для процессов жизнедеятельности растений.</w:t>
      </w:r>
    </w:p>
    <w:p w:rsidR="007F7D82" w:rsidRPr="007F7D82" w:rsidRDefault="007F7D82" w:rsidP="007F7D82">
      <w:pPr>
        <w:pStyle w:val="2"/>
        <w:rPr>
          <w:lang w:val="ru-RU"/>
        </w:rPr>
      </w:pPr>
      <w:r w:rsidRPr="007F7D82">
        <w:rPr>
          <w:lang w:val="ru-RU"/>
        </w:rPr>
        <w:t>1. Значение основных эл</w:t>
      </w:r>
      <w:bookmarkStart w:id="0" w:name="_GoBack"/>
      <w:bookmarkEnd w:id="0"/>
      <w:r w:rsidRPr="007F7D82">
        <w:rPr>
          <w:lang w:val="ru-RU"/>
        </w:rPr>
        <w:t>ементов в минеральных удобрениях</w:t>
      </w:r>
    </w:p>
    <w:p w:rsidR="007F7D82" w:rsidRPr="007F7D82" w:rsidRDefault="007F7D82" w:rsidP="007F7D82">
      <w:pPr>
        <w:numPr>
          <w:ilvl w:val="0"/>
          <w:numId w:val="1"/>
        </w:numPr>
        <w:rPr>
          <w:lang w:val="ru-RU"/>
        </w:rPr>
      </w:pPr>
      <w:r w:rsidRPr="007F7D82">
        <w:rPr>
          <w:i/>
          <w:iCs/>
          <w:lang w:val="ru-RU"/>
        </w:rPr>
        <w:t>Азот (</w:t>
      </w:r>
      <w:r w:rsidRPr="007F7D82">
        <w:rPr>
          <w:i/>
          <w:iCs/>
        </w:rPr>
        <w:t>N</w:t>
      </w:r>
      <w:r w:rsidRPr="007F7D82">
        <w:rPr>
          <w:i/>
          <w:iCs/>
          <w:lang w:val="ru-RU"/>
        </w:rPr>
        <w:t>):</w:t>
      </w:r>
      <w:r w:rsidRPr="007F7D82">
        <w:rPr>
          <w:lang w:val="ru-RU"/>
        </w:rPr>
        <w:t xml:space="preserve"> Один из ключевых элементов, необходимых для образования белка, ферментов и аминокислот. Азот стимулирует рост зеленой массы растений, способствует образованию листьев и стеблей.</w:t>
      </w:r>
    </w:p>
    <w:p w:rsidR="007F7D82" w:rsidRPr="007F7D82" w:rsidRDefault="007F7D82" w:rsidP="007F7D82">
      <w:pPr>
        <w:numPr>
          <w:ilvl w:val="0"/>
          <w:numId w:val="1"/>
        </w:numPr>
      </w:pPr>
      <w:r w:rsidRPr="007F7D82">
        <w:rPr>
          <w:i/>
          <w:iCs/>
          <w:lang w:val="ru-RU"/>
        </w:rPr>
        <w:t>Фосфор (</w:t>
      </w:r>
      <w:r w:rsidRPr="007F7D82">
        <w:rPr>
          <w:i/>
          <w:iCs/>
        </w:rPr>
        <w:t>P</w:t>
      </w:r>
      <w:r w:rsidRPr="007F7D82">
        <w:rPr>
          <w:i/>
          <w:iCs/>
          <w:lang w:val="ru-RU"/>
        </w:rPr>
        <w:t>):</w:t>
      </w:r>
      <w:r w:rsidRPr="007F7D82">
        <w:rPr>
          <w:lang w:val="ru-RU"/>
        </w:rPr>
        <w:t xml:space="preserve"> Основной компонент, играющий важную роль в процессе фотосинтеза, росте корней, цветении и образовании плодов. </w:t>
      </w:r>
      <w:proofErr w:type="spellStart"/>
      <w:r w:rsidRPr="007F7D82">
        <w:t>Фосфор</w:t>
      </w:r>
      <w:proofErr w:type="spellEnd"/>
      <w:r w:rsidRPr="007F7D82">
        <w:t xml:space="preserve"> </w:t>
      </w:r>
      <w:proofErr w:type="spellStart"/>
      <w:r w:rsidRPr="007F7D82">
        <w:t>способствует</w:t>
      </w:r>
      <w:proofErr w:type="spellEnd"/>
      <w:r w:rsidRPr="007F7D82">
        <w:t xml:space="preserve"> </w:t>
      </w:r>
      <w:proofErr w:type="spellStart"/>
      <w:r w:rsidRPr="007F7D82">
        <w:t>энергетическим</w:t>
      </w:r>
      <w:proofErr w:type="spellEnd"/>
      <w:r w:rsidRPr="007F7D82">
        <w:t xml:space="preserve"> </w:t>
      </w:r>
      <w:proofErr w:type="spellStart"/>
      <w:r w:rsidRPr="007F7D82">
        <w:t>процессам</w:t>
      </w:r>
      <w:proofErr w:type="spellEnd"/>
      <w:r w:rsidRPr="007F7D82">
        <w:t xml:space="preserve"> и </w:t>
      </w:r>
      <w:proofErr w:type="spellStart"/>
      <w:r w:rsidRPr="007F7D82">
        <w:t>передаче</w:t>
      </w:r>
      <w:proofErr w:type="spellEnd"/>
      <w:r w:rsidRPr="007F7D82">
        <w:t xml:space="preserve"> </w:t>
      </w:r>
      <w:proofErr w:type="spellStart"/>
      <w:r w:rsidRPr="007F7D82">
        <w:t>генетической</w:t>
      </w:r>
      <w:proofErr w:type="spellEnd"/>
      <w:r w:rsidRPr="007F7D82">
        <w:t xml:space="preserve"> </w:t>
      </w:r>
      <w:proofErr w:type="spellStart"/>
      <w:r w:rsidRPr="007F7D82">
        <w:t>информации</w:t>
      </w:r>
      <w:proofErr w:type="spellEnd"/>
      <w:r w:rsidRPr="007F7D82">
        <w:t>.</w:t>
      </w:r>
    </w:p>
    <w:p w:rsidR="007F7D82" w:rsidRPr="007F7D82" w:rsidRDefault="007F7D82" w:rsidP="007F7D82">
      <w:pPr>
        <w:numPr>
          <w:ilvl w:val="0"/>
          <w:numId w:val="1"/>
        </w:numPr>
        <w:rPr>
          <w:lang w:val="ru-RU"/>
        </w:rPr>
      </w:pPr>
      <w:r w:rsidRPr="007F7D82">
        <w:rPr>
          <w:i/>
          <w:iCs/>
          <w:lang w:val="ru-RU"/>
        </w:rPr>
        <w:t>Калий (</w:t>
      </w:r>
      <w:r w:rsidRPr="007F7D82">
        <w:rPr>
          <w:i/>
          <w:iCs/>
        </w:rPr>
        <w:t>K</w:t>
      </w:r>
      <w:r w:rsidRPr="007F7D82">
        <w:rPr>
          <w:i/>
          <w:iCs/>
          <w:lang w:val="ru-RU"/>
        </w:rPr>
        <w:t>):</w:t>
      </w:r>
      <w:r w:rsidRPr="007F7D82">
        <w:rPr>
          <w:lang w:val="ru-RU"/>
        </w:rPr>
        <w:t xml:space="preserve"> Отвечает за укрепление клеточных стенок, регулирует водный баланс и устойчивость растений к стрессам, таким как засуха или заморозки.</w:t>
      </w:r>
    </w:p>
    <w:p w:rsidR="007F7D82" w:rsidRPr="007F7D82" w:rsidRDefault="007F7D82" w:rsidP="007F7D82">
      <w:pPr>
        <w:pStyle w:val="2"/>
      </w:pPr>
      <w:r w:rsidRPr="007F7D82">
        <w:t xml:space="preserve">2. </w:t>
      </w:r>
      <w:proofErr w:type="spellStart"/>
      <w:r w:rsidRPr="007F7D82">
        <w:t>Виды</w:t>
      </w:r>
      <w:proofErr w:type="spellEnd"/>
      <w:r w:rsidRPr="007F7D82">
        <w:t xml:space="preserve"> и </w:t>
      </w:r>
      <w:proofErr w:type="spellStart"/>
      <w:r w:rsidRPr="007F7D82">
        <w:t>формы</w:t>
      </w:r>
      <w:proofErr w:type="spellEnd"/>
      <w:r w:rsidRPr="007F7D82">
        <w:t xml:space="preserve"> </w:t>
      </w:r>
      <w:proofErr w:type="spellStart"/>
      <w:r w:rsidRPr="007F7D82">
        <w:t>минеральных</w:t>
      </w:r>
      <w:proofErr w:type="spellEnd"/>
      <w:r w:rsidRPr="007F7D82">
        <w:t xml:space="preserve"> </w:t>
      </w:r>
      <w:proofErr w:type="spellStart"/>
      <w:r w:rsidRPr="007F7D82">
        <w:t>удобрений</w:t>
      </w:r>
      <w:proofErr w:type="spellEnd"/>
    </w:p>
    <w:p w:rsidR="007F7D82" w:rsidRPr="007F7D82" w:rsidRDefault="007F7D82" w:rsidP="007F7D82">
      <w:pPr>
        <w:numPr>
          <w:ilvl w:val="0"/>
          <w:numId w:val="2"/>
        </w:numPr>
        <w:rPr>
          <w:lang w:val="ru-RU"/>
        </w:rPr>
      </w:pPr>
      <w:r w:rsidRPr="007F7D82">
        <w:rPr>
          <w:i/>
          <w:iCs/>
          <w:lang w:val="ru-RU"/>
        </w:rPr>
        <w:t>Азотные удобрения:</w:t>
      </w:r>
      <w:r w:rsidRPr="007F7D82">
        <w:rPr>
          <w:lang w:val="ru-RU"/>
        </w:rPr>
        <w:t xml:space="preserve"> Аммиачные удобрения, нитраты, мочевина и другие формы азота, способствующие быстрому росту растений.</w:t>
      </w:r>
    </w:p>
    <w:p w:rsidR="007F7D82" w:rsidRPr="007F7D82" w:rsidRDefault="007F7D82" w:rsidP="007F7D82">
      <w:pPr>
        <w:numPr>
          <w:ilvl w:val="0"/>
          <w:numId w:val="2"/>
        </w:numPr>
        <w:rPr>
          <w:lang w:val="ru-RU"/>
        </w:rPr>
      </w:pPr>
      <w:r w:rsidRPr="007F7D82">
        <w:rPr>
          <w:i/>
          <w:iCs/>
          <w:lang w:val="ru-RU"/>
        </w:rPr>
        <w:t>Фосфорные удобрения:</w:t>
      </w:r>
      <w:r w:rsidRPr="007F7D82">
        <w:rPr>
          <w:lang w:val="ru-RU"/>
        </w:rPr>
        <w:t xml:space="preserve"> Фосфаты и другие соединения фосфора, улучшающие корневую систему и цветение растений.</w:t>
      </w:r>
    </w:p>
    <w:p w:rsidR="007F7D82" w:rsidRPr="007F7D82" w:rsidRDefault="007F7D82" w:rsidP="007F7D82">
      <w:pPr>
        <w:numPr>
          <w:ilvl w:val="0"/>
          <w:numId w:val="2"/>
        </w:numPr>
        <w:rPr>
          <w:lang w:val="ru-RU"/>
        </w:rPr>
      </w:pPr>
      <w:r w:rsidRPr="007F7D82">
        <w:rPr>
          <w:i/>
          <w:iCs/>
          <w:lang w:val="ru-RU"/>
        </w:rPr>
        <w:t>Калийные удобрения:</w:t>
      </w:r>
      <w:r w:rsidRPr="007F7D82">
        <w:rPr>
          <w:lang w:val="ru-RU"/>
        </w:rPr>
        <w:t xml:space="preserve"> Сульфаты, хлориды и другие соединения калия, обеспечивающие устойчивость растений и качество плодов.</w:t>
      </w:r>
    </w:p>
    <w:p w:rsidR="007F7D82" w:rsidRPr="007F7D82" w:rsidRDefault="007F7D82" w:rsidP="007F7D82">
      <w:pPr>
        <w:pStyle w:val="2"/>
      </w:pPr>
      <w:r w:rsidRPr="007F7D82">
        <w:t xml:space="preserve">3. </w:t>
      </w:r>
      <w:proofErr w:type="spellStart"/>
      <w:r w:rsidRPr="007F7D82">
        <w:t>Правильное</w:t>
      </w:r>
      <w:proofErr w:type="spellEnd"/>
      <w:r w:rsidRPr="007F7D82">
        <w:t xml:space="preserve"> </w:t>
      </w:r>
      <w:proofErr w:type="spellStart"/>
      <w:r w:rsidRPr="007F7D82">
        <w:t>применение</w:t>
      </w:r>
      <w:proofErr w:type="spellEnd"/>
      <w:r w:rsidRPr="007F7D82">
        <w:t xml:space="preserve"> </w:t>
      </w:r>
      <w:proofErr w:type="spellStart"/>
      <w:r w:rsidRPr="007F7D82">
        <w:t>минеральных</w:t>
      </w:r>
      <w:proofErr w:type="spellEnd"/>
      <w:r w:rsidRPr="007F7D82">
        <w:t xml:space="preserve"> </w:t>
      </w:r>
      <w:proofErr w:type="spellStart"/>
      <w:r w:rsidRPr="007F7D82">
        <w:t>удобрений</w:t>
      </w:r>
      <w:proofErr w:type="spellEnd"/>
    </w:p>
    <w:p w:rsidR="007F7D82" w:rsidRPr="007F7D82" w:rsidRDefault="007F7D82" w:rsidP="007F7D82">
      <w:pPr>
        <w:numPr>
          <w:ilvl w:val="0"/>
          <w:numId w:val="3"/>
        </w:numPr>
        <w:rPr>
          <w:lang w:val="ru-RU"/>
        </w:rPr>
      </w:pPr>
      <w:r w:rsidRPr="007F7D82">
        <w:rPr>
          <w:i/>
          <w:iCs/>
          <w:lang w:val="ru-RU"/>
        </w:rPr>
        <w:t>Дозировка:</w:t>
      </w:r>
      <w:r w:rsidRPr="007F7D82">
        <w:rPr>
          <w:lang w:val="ru-RU"/>
        </w:rPr>
        <w:t xml:space="preserve"> Правильная дозировка минеральных удобрений играет важную роль, избыточное количество может быть вредным для растений.</w:t>
      </w:r>
    </w:p>
    <w:p w:rsidR="007F7D82" w:rsidRPr="007F7D82" w:rsidRDefault="007F7D82" w:rsidP="007F7D82">
      <w:pPr>
        <w:numPr>
          <w:ilvl w:val="0"/>
          <w:numId w:val="3"/>
        </w:numPr>
      </w:pPr>
      <w:r w:rsidRPr="007F7D82">
        <w:rPr>
          <w:i/>
          <w:iCs/>
          <w:lang w:val="ru-RU"/>
        </w:rPr>
        <w:t>Время и способы внесения:</w:t>
      </w:r>
      <w:r w:rsidRPr="007F7D82">
        <w:rPr>
          <w:lang w:val="ru-RU"/>
        </w:rPr>
        <w:t xml:space="preserve"> Минеральные удобрения вносятся в почву перед посадкой или во время активного роста растений. </w:t>
      </w:r>
      <w:proofErr w:type="spellStart"/>
      <w:r w:rsidRPr="007F7D82">
        <w:t>Они</w:t>
      </w:r>
      <w:proofErr w:type="spellEnd"/>
      <w:r w:rsidRPr="007F7D82">
        <w:t xml:space="preserve"> </w:t>
      </w:r>
      <w:proofErr w:type="spellStart"/>
      <w:r w:rsidRPr="007F7D82">
        <w:t>могут</w:t>
      </w:r>
      <w:proofErr w:type="spellEnd"/>
      <w:r w:rsidRPr="007F7D82">
        <w:t xml:space="preserve"> </w:t>
      </w:r>
      <w:proofErr w:type="spellStart"/>
      <w:r w:rsidRPr="007F7D82">
        <w:t>применяться</w:t>
      </w:r>
      <w:proofErr w:type="spellEnd"/>
      <w:r w:rsidRPr="007F7D82">
        <w:t xml:space="preserve"> в </w:t>
      </w:r>
      <w:proofErr w:type="spellStart"/>
      <w:r w:rsidRPr="007F7D82">
        <w:t>виде</w:t>
      </w:r>
      <w:proofErr w:type="spellEnd"/>
      <w:r w:rsidRPr="007F7D82">
        <w:t xml:space="preserve"> </w:t>
      </w:r>
      <w:proofErr w:type="spellStart"/>
      <w:r w:rsidRPr="007F7D82">
        <w:t>гранул</w:t>
      </w:r>
      <w:proofErr w:type="spellEnd"/>
      <w:r w:rsidRPr="007F7D82">
        <w:t xml:space="preserve">, </w:t>
      </w:r>
      <w:proofErr w:type="spellStart"/>
      <w:r w:rsidRPr="007F7D82">
        <w:t>порошков</w:t>
      </w:r>
      <w:proofErr w:type="spellEnd"/>
      <w:r w:rsidRPr="007F7D82">
        <w:t xml:space="preserve"> </w:t>
      </w:r>
      <w:proofErr w:type="spellStart"/>
      <w:r w:rsidRPr="007F7D82">
        <w:t>или</w:t>
      </w:r>
      <w:proofErr w:type="spellEnd"/>
      <w:r w:rsidRPr="007F7D82">
        <w:t xml:space="preserve"> </w:t>
      </w:r>
      <w:proofErr w:type="spellStart"/>
      <w:r w:rsidRPr="007F7D82">
        <w:t>жидкостей</w:t>
      </w:r>
      <w:proofErr w:type="spellEnd"/>
      <w:r w:rsidRPr="007F7D82">
        <w:t>.</w:t>
      </w:r>
    </w:p>
    <w:p w:rsidR="007F7D82" w:rsidRPr="007F7D82" w:rsidRDefault="007F7D82" w:rsidP="007F7D82">
      <w:pPr>
        <w:numPr>
          <w:ilvl w:val="0"/>
          <w:numId w:val="3"/>
        </w:numPr>
        <w:rPr>
          <w:lang w:val="ru-RU"/>
        </w:rPr>
      </w:pPr>
      <w:r w:rsidRPr="007F7D82">
        <w:rPr>
          <w:i/>
          <w:iCs/>
          <w:lang w:val="ru-RU"/>
        </w:rPr>
        <w:t>Совместимость:</w:t>
      </w:r>
      <w:r w:rsidRPr="007F7D82">
        <w:rPr>
          <w:lang w:val="ru-RU"/>
        </w:rPr>
        <w:t xml:space="preserve"> Некоторые удобрения могут быть взаимно несовместимы, поэтому важно учитывать их сочетаемость при использовании.</w:t>
      </w:r>
    </w:p>
    <w:p w:rsidR="007F7D82" w:rsidRPr="007F7D82" w:rsidRDefault="007F7D82" w:rsidP="007F7D82">
      <w:pPr>
        <w:pStyle w:val="2"/>
      </w:pPr>
      <w:r w:rsidRPr="007F7D82">
        <w:t xml:space="preserve">4. </w:t>
      </w:r>
      <w:proofErr w:type="spellStart"/>
      <w:r w:rsidRPr="007F7D82">
        <w:t>Влияние</w:t>
      </w:r>
      <w:proofErr w:type="spellEnd"/>
      <w:r w:rsidRPr="007F7D82">
        <w:t xml:space="preserve"> </w:t>
      </w:r>
      <w:proofErr w:type="spellStart"/>
      <w:r w:rsidRPr="007F7D82">
        <w:t>минеральных</w:t>
      </w:r>
      <w:proofErr w:type="spellEnd"/>
      <w:r w:rsidRPr="007F7D82">
        <w:t xml:space="preserve"> </w:t>
      </w:r>
      <w:proofErr w:type="spellStart"/>
      <w:r w:rsidRPr="007F7D82">
        <w:t>удобрений</w:t>
      </w:r>
      <w:proofErr w:type="spellEnd"/>
      <w:r w:rsidRPr="007F7D82">
        <w:t xml:space="preserve"> </w:t>
      </w:r>
      <w:proofErr w:type="spellStart"/>
      <w:r w:rsidRPr="007F7D82">
        <w:t>на</w:t>
      </w:r>
      <w:proofErr w:type="spellEnd"/>
      <w:r w:rsidRPr="007F7D82">
        <w:t xml:space="preserve"> </w:t>
      </w:r>
      <w:proofErr w:type="spellStart"/>
      <w:r w:rsidRPr="007F7D82">
        <w:t>растения</w:t>
      </w:r>
      <w:proofErr w:type="spellEnd"/>
    </w:p>
    <w:p w:rsidR="007F7D82" w:rsidRPr="007F7D82" w:rsidRDefault="007F7D82" w:rsidP="007F7D82">
      <w:pPr>
        <w:numPr>
          <w:ilvl w:val="0"/>
          <w:numId w:val="4"/>
        </w:numPr>
        <w:rPr>
          <w:lang w:val="ru-RU"/>
        </w:rPr>
      </w:pPr>
      <w:r w:rsidRPr="007F7D82">
        <w:rPr>
          <w:i/>
          <w:iCs/>
          <w:lang w:val="ru-RU"/>
        </w:rPr>
        <w:t>Улучшение роста:</w:t>
      </w:r>
      <w:r w:rsidRPr="007F7D82">
        <w:rPr>
          <w:lang w:val="ru-RU"/>
        </w:rPr>
        <w:t xml:space="preserve"> Минеральные удобрения стимулируют интенсивный и здоровый рост растений, обеспечивая им необходимые питательные вещества.</w:t>
      </w:r>
    </w:p>
    <w:p w:rsidR="007F7D82" w:rsidRPr="007F7D82" w:rsidRDefault="007F7D82" w:rsidP="007F7D82">
      <w:pPr>
        <w:numPr>
          <w:ilvl w:val="0"/>
          <w:numId w:val="4"/>
        </w:numPr>
        <w:rPr>
          <w:lang w:val="ru-RU"/>
        </w:rPr>
      </w:pPr>
      <w:r w:rsidRPr="007F7D82">
        <w:rPr>
          <w:i/>
          <w:iCs/>
          <w:lang w:val="ru-RU"/>
        </w:rPr>
        <w:t>Повышение урожайности:</w:t>
      </w:r>
      <w:r w:rsidRPr="007F7D82">
        <w:rPr>
          <w:lang w:val="ru-RU"/>
        </w:rPr>
        <w:t xml:space="preserve"> Правильное применение удобрений способствует увеличению урожая и улучшению качества плодов и овощей.</w:t>
      </w:r>
    </w:p>
    <w:p w:rsidR="007F7D82" w:rsidRPr="007F7D82" w:rsidRDefault="007F7D82" w:rsidP="007F7D82">
      <w:pPr>
        <w:numPr>
          <w:ilvl w:val="0"/>
          <w:numId w:val="4"/>
        </w:numPr>
        <w:rPr>
          <w:lang w:val="ru-RU"/>
        </w:rPr>
      </w:pPr>
      <w:r w:rsidRPr="007F7D82">
        <w:rPr>
          <w:i/>
          <w:iCs/>
          <w:lang w:val="ru-RU"/>
        </w:rPr>
        <w:t>Устойчивость к стрессам:</w:t>
      </w:r>
      <w:r w:rsidRPr="007F7D82">
        <w:rPr>
          <w:lang w:val="ru-RU"/>
        </w:rPr>
        <w:t xml:space="preserve"> Растения, получающие достаточное количество минеральных элементов, становятся более устойчивыми к болезням, засухам и экстремальным условиям.</w:t>
      </w:r>
    </w:p>
    <w:p w:rsidR="007F7D82" w:rsidRPr="007F7D82" w:rsidRDefault="007F7D82" w:rsidP="007F7D82">
      <w:pPr>
        <w:pStyle w:val="2"/>
        <w:rPr>
          <w:lang w:val="ru-RU"/>
        </w:rPr>
      </w:pPr>
      <w:r w:rsidRPr="007F7D82">
        <w:rPr>
          <w:lang w:val="ru-RU"/>
        </w:rPr>
        <w:lastRenderedPageBreak/>
        <w:t>Вывод</w:t>
      </w:r>
    </w:p>
    <w:p w:rsidR="007F7D82" w:rsidRPr="007F7D82" w:rsidRDefault="007F7D82" w:rsidP="007F7D82">
      <w:pPr>
        <w:rPr>
          <w:lang w:val="ru-RU"/>
        </w:rPr>
      </w:pPr>
      <w:r w:rsidRPr="007F7D82">
        <w:rPr>
          <w:lang w:val="ru-RU"/>
        </w:rPr>
        <w:t>Минеральные удобрения играют важную роль в садоводстве, предоставляя растениям необходимые питательные вещества для их здоровья и роста. Однако, необходимо использовать удобрения с умом, следя за их дозировкой и применением, чтобы обеспечить оптимальные условия для здоровья растений и урожайности.</w:t>
      </w:r>
    </w:p>
    <w:sectPr w:rsidR="007F7D82" w:rsidRPr="007F7D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D72"/>
    <w:multiLevelType w:val="multilevel"/>
    <w:tmpl w:val="2C72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44962"/>
    <w:multiLevelType w:val="multilevel"/>
    <w:tmpl w:val="E676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45C54"/>
    <w:multiLevelType w:val="multilevel"/>
    <w:tmpl w:val="B06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24E6C"/>
    <w:multiLevelType w:val="multilevel"/>
    <w:tmpl w:val="7C4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B5"/>
    <w:rsid w:val="00122DB8"/>
    <w:rsid w:val="007F7D82"/>
    <w:rsid w:val="00A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9939"/>
  <w15:chartTrackingRefBased/>
  <w15:docId w15:val="{9B9D09DB-1B29-430A-BECC-27F22A2E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7D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2024-01-10T09:45:00Z</dcterms:created>
  <dcterms:modified xsi:type="dcterms:W3CDTF">2024-01-10T09:46:00Z</dcterms:modified>
</cp:coreProperties>
</file>