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2D1879" w:rsidP="002D1879">
      <w:pPr>
        <w:pStyle w:val="1"/>
        <w:rPr>
          <w:lang w:val="ru-RU"/>
        </w:rPr>
      </w:pPr>
      <w:r w:rsidRPr="00E02307">
        <w:rPr>
          <w:lang w:val="ru-RU"/>
        </w:rPr>
        <w:t>Устойчивые методы борьбы с засухой в саду</w:t>
      </w:r>
    </w:p>
    <w:p w:rsidR="002D1879" w:rsidRPr="002D1879" w:rsidRDefault="002D1879" w:rsidP="002D1879">
      <w:pPr>
        <w:rPr>
          <w:lang w:val="ru-RU"/>
        </w:rPr>
      </w:pPr>
      <w:r>
        <w:rPr>
          <w:lang w:val="ru-RU"/>
        </w:rPr>
        <w:t>Существует</w:t>
      </w:r>
      <w:bookmarkStart w:id="0" w:name="_GoBack"/>
      <w:bookmarkEnd w:id="0"/>
      <w:r w:rsidRPr="002D1879">
        <w:rPr>
          <w:lang w:val="ru-RU"/>
        </w:rPr>
        <w:t xml:space="preserve"> несколько стратегий, которые могут помочь управлять водными ресурсами в саду и сделать его более устойчивым к засухе.</w:t>
      </w:r>
    </w:p>
    <w:p w:rsidR="002D1879" w:rsidRPr="002D1879" w:rsidRDefault="002D1879" w:rsidP="002D1879">
      <w:pPr>
        <w:rPr>
          <w:lang w:val="ru-RU"/>
        </w:rPr>
      </w:pPr>
      <w:r w:rsidRPr="002D1879">
        <w:rPr>
          <w:lang w:val="ru-RU"/>
        </w:rPr>
        <w:t xml:space="preserve">Первым шагом для борьбы с засухой в саду является повышение эффективности использования воды. Одним из способов достижения этого является система капельного орошения или полива, которая позволяет точечно и экономно подавать воду к корням растений, </w:t>
      </w:r>
      <w:proofErr w:type="spellStart"/>
      <w:r w:rsidRPr="002D1879">
        <w:rPr>
          <w:lang w:val="ru-RU"/>
        </w:rPr>
        <w:t>минимизируя</w:t>
      </w:r>
      <w:proofErr w:type="spellEnd"/>
      <w:r w:rsidRPr="002D1879">
        <w:rPr>
          <w:lang w:val="ru-RU"/>
        </w:rPr>
        <w:t xml:space="preserve"> испарение и потери воды. Также стоит использовать мульчирование почвы, чтобы сохранить влагу, предотвратить ее испарение и уменьшить рост сорняков.</w:t>
      </w:r>
    </w:p>
    <w:p w:rsidR="002D1879" w:rsidRPr="002D1879" w:rsidRDefault="002D1879" w:rsidP="002D1879">
      <w:pPr>
        <w:rPr>
          <w:lang w:val="ru-RU"/>
        </w:rPr>
      </w:pPr>
      <w:r w:rsidRPr="002D1879">
        <w:rPr>
          <w:lang w:val="ru-RU"/>
        </w:rPr>
        <w:t>Выбор правильных растений также играет важную роль в борьбе с засухой. Выбирайте сорта растений, которые более адаптированы к засушливым условиям, такие как кактусы, суккуленты или другие растения, способные выживать при минимальном количестве воды. Также следует учитывать местные условия и климат при выборе растений для сада.</w:t>
      </w:r>
    </w:p>
    <w:p w:rsidR="002D1879" w:rsidRPr="002D1879" w:rsidRDefault="002D1879" w:rsidP="002D1879">
      <w:pPr>
        <w:rPr>
          <w:lang w:val="ru-RU"/>
        </w:rPr>
      </w:pPr>
      <w:r w:rsidRPr="002D1879">
        <w:rPr>
          <w:lang w:val="ru-RU"/>
        </w:rPr>
        <w:t xml:space="preserve">Важно также использовать методы сохранения влаги в почве. Это включает в себя проведение регулярной </w:t>
      </w:r>
      <w:proofErr w:type="spellStart"/>
      <w:r w:rsidRPr="002D1879">
        <w:rPr>
          <w:lang w:val="ru-RU"/>
        </w:rPr>
        <w:t>перекультивации</w:t>
      </w:r>
      <w:proofErr w:type="spellEnd"/>
      <w:r w:rsidRPr="002D1879">
        <w:rPr>
          <w:lang w:val="ru-RU"/>
        </w:rPr>
        <w:t xml:space="preserve"> или рыхления почвы, чтобы улучшить ее структуру и способность удерживать влагу. Также использование компоста и органических удобрений способствует улучшению структуры почвы и ее водоудерживающих свойств.</w:t>
      </w:r>
    </w:p>
    <w:p w:rsidR="002D1879" w:rsidRPr="002D1879" w:rsidRDefault="002D1879" w:rsidP="002D1879">
      <w:pPr>
        <w:rPr>
          <w:lang w:val="ru-RU"/>
        </w:rPr>
      </w:pPr>
      <w:r w:rsidRPr="002D1879">
        <w:rPr>
          <w:lang w:val="ru-RU"/>
        </w:rPr>
        <w:t>Системы сбора и использования дождевой воды являются одним из наиболее эффективных методов борьбы с засухой. Установка систем сбора дождевой воды позволяет собирать и хранить воду для использования в периоды засухи. Это может быть система сбора воды с крыш зданий, установка бочек или резервуаров для хранения дождевой воды.</w:t>
      </w:r>
    </w:p>
    <w:p w:rsidR="002D1879" w:rsidRPr="002D1879" w:rsidRDefault="002D1879" w:rsidP="002D1879">
      <w:pPr>
        <w:rPr>
          <w:lang w:val="ru-RU"/>
        </w:rPr>
      </w:pPr>
      <w:r w:rsidRPr="002D1879">
        <w:rPr>
          <w:lang w:val="ru-RU"/>
        </w:rPr>
        <w:t>Важно также осознавать свое потребление воды и использовать ее более эффективно. Это включает в себя такие простые действия, как уменьшение полива в периоды, когда это необходимо, устранение утечек в системах полива, использование воды из утилизации или других источников вторичной воды.</w:t>
      </w:r>
    </w:p>
    <w:p w:rsidR="002D1879" w:rsidRPr="002D1879" w:rsidRDefault="002D1879" w:rsidP="002D1879">
      <w:pPr>
        <w:rPr>
          <w:lang w:val="ru-RU"/>
        </w:rPr>
      </w:pPr>
      <w:r w:rsidRPr="002D1879">
        <w:rPr>
          <w:lang w:val="ru-RU"/>
        </w:rPr>
        <w:t>Борьба с засухой в саду требует комплексного подхода и внедрения нескольких устойчивых методов. Это включает использование систем полива, выбор подходящих растений, улучшение структуры почвы, сбор и использование дождевой воды, а также более эффективное использование водных ресурсов. Только комбинация этих методов позволит сделать сад более устойчивым к засухе и обеспечить его здоровье и рост даже в условиях ограниченного доступа к воде.</w:t>
      </w:r>
    </w:p>
    <w:sectPr w:rsidR="002D1879" w:rsidRPr="002D18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E7"/>
    <w:rsid w:val="00122DB8"/>
    <w:rsid w:val="002D1879"/>
    <w:rsid w:val="0083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0A55"/>
  <w15:chartTrackingRefBased/>
  <w15:docId w15:val="{3B29E11B-634B-46B6-B69F-C2FF7011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2024-01-10T09:57:00Z</dcterms:created>
  <dcterms:modified xsi:type="dcterms:W3CDTF">2024-01-10T09:58:00Z</dcterms:modified>
</cp:coreProperties>
</file>