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47" w:rsidRDefault="003C24AF" w:rsidP="003C24AF">
      <w:pPr>
        <w:pStyle w:val="1"/>
        <w:jc w:val="center"/>
      </w:pPr>
      <w:r w:rsidRPr="003C24AF">
        <w:t>Психология потребителя в рыночной экономике</w:t>
      </w:r>
    </w:p>
    <w:p w:rsidR="003C24AF" w:rsidRDefault="003C24AF" w:rsidP="003C24AF"/>
    <w:p w:rsidR="003C24AF" w:rsidRDefault="003C24AF" w:rsidP="003C24AF">
      <w:bookmarkStart w:id="0" w:name="_GoBack"/>
      <w:r>
        <w:t>Психология потребителя играет важную роль в рыночной экономике и оказывает существенное влияние на принятие решений потребителями. Понимание мотивов, предпочтений, страхов и желаний потребителей является ключевым элементом для бизнеса и маркетинга в услови</w:t>
      </w:r>
      <w:r>
        <w:t>ях рыночной среды.</w:t>
      </w:r>
    </w:p>
    <w:p w:rsidR="003C24AF" w:rsidRDefault="003C24AF" w:rsidP="003C24AF">
      <w:r>
        <w:t>В рыночной экономике, где конкуренция высока, успешные компании стремятся понять психологию потребителя и адаптировать свои продукты и маркетинговые стратегии под его потребности. Исследования потребительской психологии позволяют выявить, какие факторы влияют на выбор продукта, какие эмоции и впечатления связаны с его использованием, и какие механизмы мотивац</w:t>
      </w:r>
      <w:r>
        <w:t>ии могут стимулировать покупку.</w:t>
      </w:r>
    </w:p>
    <w:p w:rsidR="003C24AF" w:rsidRDefault="003C24AF" w:rsidP="003C24AF">
      <w:r>
        <w:t>Один из важных аспектов психологии потребителя - это процесс принятия решений о покупке. Потребительские решения могут быть рациональными или эмоциональными, и понимание этой динамики позволяет компаниям создавать эффективные маркетинговые кампании. Также важно учитывать психологические барьеры, которые могут мешать потребителю совершить покупку, такие как страх перед пот</w:t>
      </w:r>
      <w:r>
        <w:t>ерей или социальное давление.</w:t>
      </w:r>
    </w:p>
    <w:p w:rsidR="003C24AF" w:rsidRDefault="003C24AF" w:rsidP="003C24AF">
      <w:r>
        <w:t>Другим важным аспектом является влияние социокультурных факторов на психологию потребителя. Культурные ценности, обычаи и представления о красоте могут формировать потребительские предпочтения и влиять на выбор продуктов и брендов. Поэтому компании, работающие в многонациональных рынках, должны адаптировать свои стратегии культурным особенн</w:t>
      </w:r>
      <w:r>
        <w:t>остям и ожиданиям потребителей.</w:t>
      </w:r>
    </w:p>
    <w:p w:rsidR="003C24AF" w:rsidRDefault="003C24AF" w:rsidP="003C24AF">
      <w:r>
        <w:t>Важно также учитывать психологические аспекты в области ценообразования и скидок. Потребители могут воспринимать цены и скидки по-разному, и понимание этой динамики позволяет оптимизировать ценовую стратегию и стимулировать продажи.</w:t>
      </w:r>
    </w:p>
    <w:p w:rsidR="003C24AF" w:rsidRDefault="003C24AF" w:rsidP="003C24AF">
      <w:r>
        <w:t>Психология потребителя также важна для понимания процесса лояльности и удержания клиентов. Удовлетворенные и довольные потребители более склонны оставаться верными бренду и рекомендовать его другим. Поэтому понимание того, как создавать положительные потребительские опыты и удовлетворять ожидания клиентов, становится ключевым фактором дл</w:t>
      </w:r>
      <w:r>
        <w:t>я долгосрочного успеха бизнеса.</w:t>
      </w:r>
    </w:p>
    <w:p w:rsidR="003C24AF" w:rsidRDefault="003C24AF" w:rsidP="003C24AF">
      <w:r>
        <w:t>Психологические аспекты также играют роль в формировании и влиянии на общественное мнение и репутацию бренда. Отзывы, рейтинги и впечатления потребителей могут сильно повлиять на имидж компании. Понимание того, как создавать положительные впечатления у клиентов и эффективно управлять обратной связью, становится важным аспек</w:t>
      </w:r>
      <w:r>
        <w:t xml:space="preserve">том </w:t>
      </w:r>
      <w:proofErr w:type="spellStart"/>
      <w:r>
        <w:t>репутационного</w:t>
      </w:r>
      <w:proofErr w:type="spellEnd"/>
      <w:r>
        <w:t xml:space="preserve"> менеджмента.</w:t>
      </w:r>
    </w:p>
    <w:p w:rsidR="003C24AF" w:rsidRDefault="003C24AF" w:rsidP="003C24AF">
      <w:r>
        <w:t>Еще одним важным аспектом психологии потребителя является влияние рекламы и маркетинга на формирование потребительских предпочтений и восприятие бренда. Психологические методы, такие как цветовая палитра, логотип, эмоциональное воздействие и использование психологических триггеров, могут быть использованы для создания привлекательных рекламных кампаний и при</w:t>
      </w:r>
      <w:r>
        <w:t>влечения внимания потребителей.</w:t>
      </w:r>
    </w:p>
    <w:p w:rsidR="003C24AF" w:rsidRDefault="003C24AF" w:rsidP="003C24AF">
      <w:r>
        <w:t>В целом, психология потребителя представляет собой многогранное и важное поле исследования для бизнеса и маркетинга в рыночной экономике. Понимание психологических аспектов потребительского поведения позволяет компаниям более эффективно удовлетворять потребности клиентов, создавать успешные маркетинговые стратегии и долгосрочные отношения с потребителями.</w:t>
      </w:r>
    </w:p>
    <w:p w:rsidR="003C24AF" w:rsidRPr="003C24AF" w:rsidRDefault="003C24AF" w:rsidP="003C24AF">
      <w:r>
        <w:lastRenderedPageBreak/>
        <w:t>В заключение, психология потребителя играет важную роль в рыночной экономике. Понимание мотивов, предпочтений и психологических механизмов, влияющих на потребительские решения, позволяет компаниям разрабатывать более эффективные маркетинговые стратегии и создавать продукты, которые соответствуют потребностям и ожиданиям рынка.</w:t>
      </w:r>
      <w:bookmarkEnd w:id="0"/>
    </w:p>
    <w:sectPr w:rsidR="003C24AF" w:rsidRPr="003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47"/>
    <w:rsid w:val="003C24AF"/>
    <w:rsid w:val="0063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F308"/>
  <w15:chartTrackingRefBased/>
  <w15:docId w15:val="{53F94900-6FB0-4BA8-8E16-1D29E202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2024-01-10T12:20:00Z</dcterms:created>
  <dcterms:modified xsi:type="dcterms:W3CDTF">2024-01-10T12:22:00Z</dcterms:modified>
</cp:coreProperties>
</file>