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B8" w:rsidRDefault="00C86FE8" w:rsidP="00C86FE8">
      <w:pPr>
        <w:pStyle w:val="1"/>
        <w:rPr>
          <w:lang w:val="ru-RU"/>
        </w:rPr>
      </w:pPr>
      <w:r w:rsidRPr="00E02307">
        <w:rPr>
          <w:lang w:val="ru-RU"/>
        </w:rPr>
        <w:t>Выбор и применение защиты растений от заморозков</w:t>
      </w:r>
    </w:p>
    <w:p w:rsidR="00C86FE8" w:rsidRPr="00C86FE8" w:rsidRDefault="00C86FE8" w:rsidP="00C86FE8">
      <w:pPr>
        <w:rPr>
          <w:lang w:val="ru-RU"/>
        </w:rPr>
      </w:pPr>
      <w:r w:rsidRPr="00C86FE8">
        <w:rPr>
          <w:lang w:val="ru-RU"/>
        </w:rPr>
        <w:t>Защита растений от заморозков является важным аспектом садоводства, особенно в регионах с переменчивым климатом или в периоды холодов. Заморозки могут серьезно повредить растения, вызывая замерзание клеток и тканей, что приводит к их гибели или ухудшению здоровья. Выбор и применение правильных методов защиты от заморозков являются ключевыми для сохранения растений и обеспечения урожайности. Рассмотрим основные способы защиты растений от заморозков.</w:t>
      </w:r>
    </w:p>
    <w:p w:rsidR="00C86FE8" w:rsidRPr="00C86FE8" w:rsidRDefault="00C86FE8" w:rsidP="00C86FE8">
      <w:pPr>
        <w:rPr>
          <w:lang w:val="ru-RU"/>
        </w:rPr>
      </w:pPr>
      <w:r w:rsidRPr="00C86FE8">
        <w:rPr>
          <w:lang w:val="ru-RU"/>
        </w:rPr>
        <w:t>Один из наиболее распространенных методов защиты от заморозков - использование укрытий. Это может включать укрытие растений материалами, такими как специальные агроволокна, садовые пленки, а также использование сухих листьев, соломы или тканей. Укрытия создают барьер, который помогает сохранить тепло вокруг растений, защищая их от низких температур. Однако важно правильно установить укрытия, чтобы предотвратить удушение растений или создание парникового эффекта, который может вызвать перегрев.</w:t>
      </w:r>
    </w:p>
    <w:p w:rsidR="00C86FE8" w:rsidRPr="00C86FE8" w:rsidRDefault="00C86FE8" w:rsidP="00C86FE8">
      <w:pPr>
        <w:rPr>
          <w:lang w:val="ru-RU"/>
        </w:rPr>
      </w:pPr>
      <w:r w:rsidRPr="00C86FE8">
        <w:rPr>
          <w:lang w:val="ru-RU"/>
        </w:rPr>
        <w:t>Другим эффективным способом защиты от заморозков является применение систем обогрева. Это может быть использование специальных тепловых кабелей или обогревающих устройств, установленных вблизи растений. Такие системы помогают поддерживать оптимальную температуру вокруг растений, предотвращая замерзание и сохраняя их здоровье. Однако следует использовать системы обогрева с осторожностью, чтобы избежать риска пожара или повреждения растений.</w:t>
      </w:r>
    </w:p>
    <w:p w:rsidR="00C86FE8" w:rsidRPr="00C86FE8" w:rsidRDefault="00C86FE8" w:rsidP="00C86FE8">
      <w:pPr>
        <w:rPr>
          <w:lang w:val="ru-RU"/>
        </w:rPr>
      </w:pPr>
      <w:r w:rsidRPr="00C86FE8">
        <w:rPr>
          <w:lang w:val="ru-RU"/>
        </w:rPr>
        <w:t>Также важно использовать превентивные меры для защиты растений от заморозков. Например, правильное поливание растений перед наступлением заморозков может помочь им пережить низкие температуры. Влажная почва удерживает тепло лучше сухой, что может служить неким тепловым резервом для растений.</w:t>
      </w:r>
    </w:p>
    <w:p w:rsidR="00C86FE8" w:rsidRPr="00C86FE8" w:rsidRDefault="00C86FE8" w:rsidP="00C86FE8">
      <w:pPr>
        <w:rPr>
          <w:lang w:val="ru-RU"/>
        </w:rPr>
      </w:pPr>
      <w:r w:rsidRPr="00C86FE8">
        <w:rPr>
          <w:lang w:val="ru-RU"/>
        </w:rPr>
        <w:t>Кроме этого, выбор устойчивых к низким температурам сортов растений также играет важную роль. Выбор сортов, которые лучше адаптированы к холодным климатическим условиям, может уменьшить риск повреждения от заморозков и улучшить переносимость растений к низким температурам.</w:t>
      </w:r>
    </w:p>
    <w:p w:rsidR="00C86FE8" w:rsidRPr="00C86FE8" w:rsidRDefault="00C86FE8" w:rsidP="00C86FE8">
      <w:pPr>
        <w:rPr>
          <w:lang w:val="ru-RU"/>
        </w:rPr>
      </w:pPr>
      <w:r w:rsidRPr="00C86FE8">
        <w:rPr>
          <w:lang w:val="ru-RU"/>
        </w:rPr>
        <w:t>Основываясь на местных климатических условиях и особенностях конкретного сада, можно применять комбинацию различных методов защиты от заморозков. Важно учитывать тип растений, степень заморозков, длительность холода и другие факторы для выбора наиболее эффективных методов защиты.</w:t>
      </w:r>
    </w:p>
    <w:p w:rsidR="00C86FE8" w:rsidRPr="00C86FE8" w:rsidRDefault="00C86FE8" w:rsidP="00C86FE8">
      <w:pPr>
        <w:rPr>
          <w:lang w:val="ru-RU"/>
        </w:rPr>
      </w:pPr>
      <w:r w:rsidRPr="00C86FE8">
        <w:rPr>
          <w:lang w:val="ru-RU"/>
        </w:rPr>
        <w:t>Итак, защита растений от заморозков играет важную роль в садоводстве. Применение укрытий, систем обогрева, превентивных мер и выбор устойчивых сортов растений помогает минимизировать ущерб от заморозков, сохранить здоровье растений и обеспечить урожайность в саду.</w:t>
      </w:r>
      <w:bookmarkStart w:id="0" w:name="_GoBack"/>
      <w:bookmarkEnd w:id="0"/>
    </w:p>
    <w:sectPr w:rsidR="00C86FE8" w:rsidRPr="00C86FE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C2"/>
    <w:rsid w:val="00122DB8"/>
    <w:rsid w:val="007C07C2"/>
    <w:rsid w:val="00C8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75DC"/>
  <w15:chartTrackingRefBased/>
  <w15:docId w15:val="{CBB3DA95-B810-4406-BCB8-9B4B8E81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6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F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2177</Characters>
  <Application>Microsoft Office Word</Application>
  <DocSecurity>0</DocSecurity>
  <Lines>18</Lines>
  <Paragraphs>5</Paragraphs>
  <ScaleCrop>false</ScaleCrop>
  <Company>SPecialiST RePack</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2024-01-10T12:24:00Z</dcterms:created>
  <dcterms:modified xsi:type="dcterms:W3CDTF">2024-01-10T12:27:00Z</dcterms:modified>
</cp:coreProperties>
</file>