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953159" w:rsidP="00953159">
      <w:pPr>
        <w:pStyle w:val="1"/>
        <w:rPr>
          <w:lang w:val="ru-RU"/>
        </w:rPr>
      </w:pPr>
      <w:r w:rsidRPr="00E02307">
        <w:rPr>
          <w:lang w:val="ru-RU"/>
        </w:rPr>
        <w:t>Методы улучшения почвы для успешного садоводства</w:t>
      </w:r>
    </w:p>
    <w:p w:rsidR="00953159" w:rsidRPr="00953159" w:rsidRDefault="00953159" w:rsidP="00953159">
      <w:r w:rsidRPr="00953159">
        <w:t>Улучшение почвы является фундаментальным аспектом успешного садоводства. Качество почвы напрямую влияет на здоровье растений, их рост, плодоношение и общую урожайность. Методы улучшения почвы могут варьировать в зависимости от ее состава, структуры и плодородия. Рассмотрим основные методы, которые помогают улучшить почву для успешного садоводства.</w:t>
      </w:r>
    </w:p>
    <w:p w:rsidR="00953159" w:rsidRPr="00953159" w:rsidRDefault="00953159" w:rsidP="00953159">
      <w:r w:rsidRPr="00953159">
        <w:t>Одним из ключевых методов является добавление органических удобрений. Органические удобрения, такие как компост, перегной, навоз или зеленые удобрения, обогащают почву необходимыми питательными веществами, такими как азот, фосфор, калий и микроэлементы. Они улучшают структуру почвы, способствуют удержанию влаги, стимулируют биологическую активность почвы и повышают плодородие.</w:t>
      </w:r>
    </w:p>
    <w:p w:rsidR="00953159" w:rsidRPr="00953159" w:rsidRDefault="00953159" w:rsidP="00953159">
      <w:r w:rsidRPr="00953159">
        <w:t>Еще одним эффективным методом является минеральное удобрение. Минеральные удобрения содержат концентрированные питательные вещества, которые могут быть необходимы для растений в определенных количествах. Например, азот, фосфор и калий являются основными элементами, необходимыми для здорового роста растений. Правильное применение минеральных удобрений позволяет поддерживать оптимальный баланс питательных веществ в почве.</w:t>
      </w:r>
    </w:p>
    <w:p w:rsidR="00953159" w:rsidRPr="00953159" w:rsidRDefault="00953159" w:rsidP="00953159">
      <w:r w:rsidRPr="00953159">
        <w:t>Методы мульчирования также помогают улучшить почву. Мульча защищает почву от пересыхания, сохраняет влагу, улучшает ее структуру и плодородие. Органические материалы, такие как солома, торф, опавшие листья или древесная кора, используются как мульча, которая помогает сохранять уровень влажности и улучшает условия для роста растений.</w:t>
      </w:r>
    </w:p>
    <w:p w:rsidR="00953159" w:rsidRPr="00953159" w:rsidRDefault="00953159" w:rsidP="00953159">
      <w:r w:rsidRPr="00953159">
        <w:t>Ротация культур - еще один важный метод улучшения почвы. Ротация культур позволяет предотвратить истощение почвы, разнообразить ее состав и уменьшить риск развития болезней и вредителей. Смена различных видов растений на одном участке в течение времени помогает сохранить баланс питательных веществ в почве.</w:t>
      </w:r>
    </w:p>
    <w:p w:rsidR="00953159" w:rsidRPr="00953159" w:rsidRDefault="00953159" w:rsidP="00953159">
      <w:r w:rsidRPr="00953159">
        <w:t>Способы улучшения физической структуры почвы также важны. Рыхление почвы, внесение органических материалов, создание грядок или посадка растений в специальных грядках помогает улучшить вентиляцию, дренирование и доступность питательных веществ для корней растений.</w:t>
      </w:r>
    </w:p>
    <w:p w:rsidR="00953159" w:rsidRPr="00953159" w:rsidRDefault="00953159" w:rsidP="00953159">
      <w:r w:rsidRPr="00953159">
        <w:t>Биологические методы, такие как использование микроорганизмов и грибков, могут также способствовать улучшению почвы. Некоторые микроорганизмы, например, микрориза, способствуют увеличению поглощения корнями питательных веществ, что положительно влияет на рост растений.</w:t>
      </w:r>
    </w:p>
    <w:p w:rsidR="00953159" w:rsidRPr="00953159" w:rsidRDefault="00953159" w:rsidP="00953159">
      <w:r w:rsidRPr="00953159">
        <w:rPr>
          <w:lang w:val="ru-RU"/>
        </w:rPr>
        <w:t xml:space="preserve">В целом, сочетание различных методов улучшения почвы является оптимальным подходом для успешного садоводства. </w:t>
      </w:r>
      <w:r w:rsidRPr="00953159">
        <w:t>Сбалансированное применение органических и минеральных удобрений, мульчирование, ротация культур, физическая обработка почвы и использование биологических методов позволяют создать благоприятные условия для здорового роста растений, увеличения урожайности и сохранения плодородия почвы на длительный срок.</w:t>
      </w:r>
      <w:bookmarkStart w:id="0" w:name="_GoBack"/>
      <w:bookmarkEnd w:id="0"/>
    </w:p>
    <w:sectPr w:rsidR="00953159" w:rsidRPr="009531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4D"/>
    <w:rsid w:val="00122DB8"/>
    <w:rsid w:val="0063674D"/>
    <w:rsid w:val="0095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2CC0"/>
  <w15:chartTrackingRefBased/>
  <w15:docId w15:val="{B0BE27BF-2925-49A2-8CDD-7E58DD9D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1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2024-01-10T12:37:00Z</dcterms:created>
  <dcterms:modified xsi:type="dcterms:W3CDTF">2024-01-10T12:37:00Z</dcterms:modified>
</cp:coreProperties>
</file>