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5A6F8B" w:rsidP="005A6F8B">
      <w:pPr>
        <w:pStyle w:val="1"/>
        <w:rPr>
          <w:lang w:val="ru-RU"/>
        </w:rPr>
      </w:pPr>
      <w:r w:rsidRPr="00E02307">
        <w:rPr>
          <w:lang w:val="ru-RU"/>
        </w:rPr>
        <w:t>Разведение новых сортов растений с помощью семян</w:t>
      </w:r>
    </w:p>
    <w:p w:rsidR="005A6F8B" w:rsidRPr="005A6F8B" w:rsidRDefault="005A6F8B" w:rsidP="005A6F8B">
      <w:pPr>
        <w:rPr>
          <w:lang w:val="ru-RU"/>
        </w:rPr>
      </w:pPr>
      <w:r w:rsidRPr="005A6F8B">
        <w:rPr>
          <w:lang w:val="ru-RU"/>
        </w:rPr>
        <w:t>Разведение новых сортов растений с помощью семян является важным аспектом садоводства, который позволяет создавать новые сорта с желаемыми характеристиками, такими как устойчивость к болезням, высокая урожайность, улучшенный вкус или декоративные качества. Процесс разведения новых сортов через семена требует внимательной работы и понимания генетических принципов.</w:t>
      </w:r>
    </w:p>
    <w:p w:rsidR="005A6F8B" w:rsidRPr="005A6F8B" w:rsidRDefault="005A6F8B" w:rsidP="005A6F8B">
      <w:pPr>
        <w:rPr>
          <w:lang w:val="ru-RU"/>
        </w:rPr>
      </w:pPr>
      <w:r w:rsidRPr="005A6F8B">
        <w:rPr>
          <w:lang w:val="ru-RU"/>
        </w:rPr>
        <w:t>Первый шаг в разведении новых сортов растений - выбор родительских растений. Это важный этап, где учитываются желаемые характеристики, которые должны быть у укрепляемого сорта. Родительские растения должны обладать определенными генетическими свойствами, которые могут быть переданы потомству через семена.</w:t>
      </w:r>
    </w:p>
    <w:p w:rsidR="005A6F8B" w:rsidRPr="005A6F8B" w:rsidRDefault="005A6F8B" w:rsidP="005A6F8B">
      <w:pPr>
        <w:rPr>
          <w:lang w:val="ru-RU"/>
        </w:rPr>
      </w:pPr>
      <w:r w:rsidRPr="005A6F8B">
        <w:rPr>
          <w:lang w:val="ru-RU"/>
        </w:rPr>
        <w:t>После выбора родительских растений следует процесс опыления и получения гибридных семян. Опыление может быть естественным (при помощи пчел и ветра) или искусственным (путем переноса пыльцы с одного растения на другое). Этот этап важен для создания новых комбинаций генов, которые могут привести к появлению новых и желаемых характеристик у потомства.</w:t>
      </w:r>
    </w:p>
    <w:p w:rsidR="005A6F8B" w:rsidRPr="005A6F8B" w:rsidRDefault="005A6F8B" w:rsidP="005A6F8B">
      <w:pPr>
        <w:rPr>
          <w:lang w:val="ru-RU"/>
        </w:rPr>
      </w:pPr>
      <w:r w:rsidRPr="005A6F8B">
        <w:rPr>
          <w:lang w:val="ru-RU"/>
        </w:rPr>
        <w:t>Полученные гибридные семена затем проходят процесс сортировки и отбора лучших образцов. Отбираются растения с желаемыми свойствами, такими как высокая урожайность, устойчивость к болезням, качественные плоды или другие характеристики, зависящие от поставленной задачи.</w:t>
      </w:r>
    </w:p>
    <w:p w:rsidR="005A6F8B" w:rsidRPr="005A6F8B" w:rsidRDefault="005A6F8B" w:rsidP="005A6F8B">
      <w:pPr>
        <w:rPr>
          <w:lang w:val="ru-RU"/>
        </w:rPr>
      </w:pPr>
      <w:r w:rsidRPr="005A6F8B">
        <w:rPr>
          <w:lang w:val="ru-RU"/>
        </w:rPr>
        <w:t>Далее следует этап испытаний полученных семян и растений на различных участках или в специальных условиях. Это позволяет оценить их адаптацию к различным климатическим условиям, устойчивость к болезням и вредителям, а также другие характеристики. В результате испытаний выбираются наилучшие образцы, которые имеют желаемые качества и пригодны для дальнейшего использования.</w:t>
      </w:r>
    </w:p>
    <w:p w:rsidR="005A6F8B" w:rsidRPr="005A6F8B" w:rsidRDefault="005A6F8B" w:rsidP="005A6F8B">
      <w:pPr>
        <w:rPr>
          <w:lang w:val="ru-RU"/>
        </w:rPr>
      </w:pPr>
      <w:r w:rsidRPr="005A6F8B">
        <w:rPr>
          <w:lang w:val="ru-RU"/>
        </w:rPr>
        <w:t>Далее выбранные растения проходят процесс стабилизации сорта. Это означает, что новые сорта стабилизируются генетически, чтобы их характеристики оставались постоянными и неизменными от поколения к поколению. Этот процесс требует внимательной работы и постоянного отбора, чтобы сохранить и усилить желательные характеристики.</w:t>
      </w:r>
    </w:p>
    <w:p w:rsidR="005A6F8B" w:rsidRPr="005A6F8B" w:rsidRDefault="005A6F8B" w:rsidP="005A6F8B">
      <w:pPr>
        <w:rPr>
          <w:lang w:val="ru-RU"/>
        </w:rPr>
      </w:pPr>
      <w:r w:rsidRPr="005A6F8B">
        <w:rPr>
          <w:lang w:val="ru-RU"/>
        </w:rPr>
        <w:t>Наконец, новые сорта растений с помощью семян готовы к внедрению на рынок или использованию в садоводстве. Они могут быть представлены семенными компаниями, садоводческими ассоциациями или использоваться в личных садах и участках.</w:t>
      </w:r>
    </w:p>
    <w:p w:rsidR="005A6F8B" w:rsidRPr="005A6F8B" w:rsidRDefault="005A6F8B" w:rsidP="005A6F8B">
      <w:pPr>
        <w:rPr>
          <w:lang w:val="ru-RU"/>
        </w:rPr>
      </w:pPr>
      <w:r w:rsidRPr="005A6F8B">
        <w:rPr>
          <w:lang w:val="ru-RU"/>
        </w:rPr>
        <w:t>Важно отметить, что процесс разведения новых сортов растений через семена требует времени, терпения и экспертного знания. Он также зависит от генетических особенностей растений и результатов скрещивания. Каждый шаг в этом процессе играет важную роль в создании новых сортов с желаемыми характеристиками, которые удовлетворяют потребности садоводов и способствуют развитию садоводства.</w:t>
      </w:r>
      <w:bookmarkStart w:id="0" w:name="_GoBack"/>
      <w:bookmarkEnd w:id="0"/>
    </w:p>
    <w:sectPr w:rsidR="005A6F8B" w:rsidRPr="005A6F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E"/>
    <w:rsid w:val="00122DB8"/>
    <w:rsid w:val="005A6F8B"/>
    <w:rsid w:val="008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DCAB"/>
  <w15:chartTrackingRefBased/>
  <w15:docId w15:val="{FC25F0D7-B2A5-4D95-8FDC-5BB4AFBD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F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2024-01-10T12:40:00Z</dcterms:created>
  <dcterms:modified xsi:type="dcterms:W3CDTF">2024-01-10T12:41:00Z</dcterms:modified>
</cp:coreProperties>
</file>