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E5" w:rsidRDefault="00260EF4" w:rsidP="00260EF4">
      <w:pPr>
        <w:pStyle w:val="1"/>
        <w:jc w:val="center"/>
      </w:pPr>
      <w:r w:rsidRPr="00260EF4">
        <w:t>Развитие экологически чистого животноводства</w:t>
      </w:r>
    </w:p>
    <w:p w:rsidR="00260EF4" w:rsidRDefault="00260EF4" w:rsidP="00260EF4"/>
    <w:p w:rsidR="00260EF4" w:rsidRDefault="00260EF4" w:rsidP="00260EF4">
      <w:bookmarkStart w:id="0" w:name="_GoBack"/>
      <w:r>
        <w:t xml:space="preserve">Развитие экологически чистого животноводства представляет собой важное направление в современной сельской хозяйственной практике. Экологически чистое животноводство ориентировано на минимизацию негативного воздействия сельского хозяйства на окружающую среду, обеспечение животных комфортными условиями содержания и производство безопасных и </w:t>
      </w:r>
      <w:r>
        <w:t>качественных продуктов питания.</w:t>
      </w:r>
    </w:p>
    <w:p w:rsidR="00260EF4" w:rsidRDefault="00260EF4" w:rsidP="00260EF4">
      <w:r>
        <w:t>Одним из ключевых аспектов развития экологически чистого животноводства является обеспечение благоприятных условий для животных. Это включает в себя создание просторных и комфортных помещений для содержания скота, обеспечение качественного кормления и доступа к чистой воде. Забота о здоровье и благополучии животных способствует повышению их продуктивности и качества м</w:t>
      </w:r>
      <w:r>
        <w:t>яса, молока и других продуктов.</w:t>
      </w:r>
    </w:p>
    <w:p w:rsidR="00260EF4" w:rsidRDefault="00260EF4" w:rsidP="00260EF4">
      <w:r>
        <w:t>Еще одним важным аспектом экологически чистого животноводства является соблюдение принципов органического и устойчивого земледелия. Это включает в себя отказ от использования химических удобрений и пестицидов при выращивании кормовых растений для животных. Вместо этого применяются натуральные методы улучшения почвы и контроля за вредителями. Такой подход способствует созданию экологически безопасных продуктов и снижению негативного в</w:t>
      </w:r>
      <w:r>
        <w:t>оздействия на окружающую среду.</w:t>
      </w:r>
    </w:p>
    <w:p w:rsidR="00260EF4" w:rsidRDefault="00260EF4" w:rsidP="00260EF4">
      <w:r>
        <w:t>Важным элементом экологически чистого животноводства является также соблюдение высоких стандартов гигиеничности и безопасности пищи. Это включает в себя контроль за заболеваниями животных, правильное хранение и обработку продуктов, а также соблюдение стандартов по генетической инженерии и использованию антибиотиков. Такие меры позволяют предотвращать распространение заболеваний и создавать безопасные про</w:t>
      </w:r>
      <w:r>
        <w:t>дукты для потребителей.</w:t>
      </w:r>
    </w:p>
    <w:p w:rsidR="00260EF4" w:rsidRDefault="00260EF4" w:rsidP="00260EF4">
      <w:r>
        <w:t>Развитие экологически чистого животноводства также способствует сохранению биоразнообразия и уменьшению загрязнения окружающей среды. Отказ от химических удобрений и пестицидов способствует сохранению почвенного плодородия и водных ресурсов. Кроме того, такой подход способствует сокращению выбросов парниковых газов, что способству</w:t>
      </w:r>
      <w:r>
        <w:t>ет борьбе с изменением климата.</w:t>
      </w:r>
    </w:p>
    <w:p w:rsidR="00260EF4" w:rsidRDefault="00260EF4" w:rsidP="00260EF4">
      <w:r>
        <w:t>Итак, развитие экологически чистого животноводства представляет собой важное направление в сельском хозяйстве, направленное на улучшение условий содержания животных, обеспечение качественных и безопасных продуктов питания, соблюдение принципов органического и устойчивого земледелия и уменьшение негативного воздействия на окружающую среду. Этот подход способствует устойчивому развитию сельского хозяйства и улучшению качества жизни людей.</w:t>
      </w:r>
    </w:p>
    <w:p w:rsidR="00260EF4" w:rsidRDefault="00260EF4" w:rsidP="00260EF4">
      <w:r>
        <w:t>Важным аспектом развития экологически чистого животноводства является также учет потребительских требований к продукции. Сегодня потребители все более осознанно относятся к своему питанию и уделяют внимание происхождению и качеству продуктов. Экологически чистые продукты, полученные из животноводства, становятся все более востребованными, и сельскохозяйственные предприятия, ориентированные на экологически чистое производство, получают конкурентно</w:t>
      </w:r>
      <w:r>
        <w:t>е преимущество на рынке.</w:t>
      </w:r>
    </w:p>
    <w:p w:rsidR="00260EF4" w:rsidRDefault="00260EF4" w:rsidP="00260EF4">
      <w:r>
        <w:t xml:space="preserve">Одним из методов развития экологически чистого животноводства является сертификация и маркировка продукции. Экологические и органические сертификаты подтверждают соблюдение стандартов и требований в области животноводства, что делает продукцию более прозрачной и </w:t>
      </w:r>
      <w:r>
        <w:lastRenderedPageBreak/>
        <w:t>доверенной для потребителей. Такие сертификаты могут быть выданы организациями, занимающимися контролем и сертификацией</w:t>
      </w:r>
      <w:r>
        <w:t xml:space="preserve"> экологически чистой продукции.</w:t>
      </w:r>
    </w:p>
    <w:p w:rsidR="00260EF4" w:rsidRDefault="00260EF4" w:rsidP="00260EF4">
      <w:r>
        <w:t>Сельское хозяйство, ориентированное на экологически чистое животноводство, также способствует сохранению местных пород животных и сортов растений. Это важно для сохранения биоразнообразия и поддержания устойчивых экосистем. Селекционная работа в рамках экологически чистого животноводства направлена на создание животных, которые адаптированы к местным условиям и могут обеспечивать ста</w:t>
      </w:r>
      <w:r>
        <w:t>бильное производство продукции.</w:t>
      </w:r>
    </w:p>
    <w:p w:rsidR="00260EF4" w:rsidRPr="00260EF4" w:rsidRDefault="00260EF4" w:rsidP="00260EF4">
      <w:r>
        <w:t>Итак, развитие экологически чистого животноводства представляет собой важное направление в сельском хозяйстве, ориентированное на улучшение условий содержания животных, производство безопасных и качественных продуктов, соблюдение принципов органического и устойчивого земледелия, учет потребительских требований и сохранение биоразнообразия. Этот подход способствует устойчивому развитию сельского хозяйства и улучшению качества продукции.</w:t>
      </w:r>
      <w:bookmarkEnd w:id="0"/>
    </w:p>
    <w:sectPr w:rsidR="00260EF4" w:rsidRPr="0026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E5"/>
    <w:rsid w:val="00260EF4"/>
    <w:rsid w:val="00E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57B7"/>
  <w15:chartTrackingRefBased/>
  <w15:docId w15:val="{65186029-F068-42E2-B194-C3B5731E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E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2024-01-10T13:26:00Z</dcterms:created>
  <dcterms:modified xsi:type="dcterms:W3CDTF">2024-01-10T13:27:00Z</dcterms:modified>
</cp:coreProperties>
</file>