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1632BA" w:rsidP="001632BA">
      <w:pPr>
        <w:pStyle w:val="1"/>
        <w:rPr>
          <w:lang w:val="ru-RU"/>
        </w:rPr>
      </w:pPr>
      <w:r w:rsidRPr="00E02307">
        <w:rPr>
          <w:lang w:val="ru-RU"/>
        </w:rPr>
        <w:t>Применение биодобавок для улучшения плодородия почвы</w:t>
      </w:r>
    </w:p>
    <w:p w:rsidR="001632BA" w:rsidRPr="001632BA" w:rsidRDefault="001632BA" w:rsidP="001632BA">
      <w:r w:rsidRPr="001632BA">
        <w:rPr>
          <w:lang w:val="ru-RU"/>
        </w:rPr>
        <w:t xml:space="preserve">Биодобавки - это органические вещества, добавляемые в почву для улучшения ее плодородия и обогащения питательными веществами. </w:t>
      </w:r>
      <w:r w:rsidRPr="001632BA">
        <w:t>Они представляют собой разнообразные органические материалы, которые способствуют улучшению структуры почвы, увеличению ее плодородия и поддержанию здоровья растений.</w:t>
      </w:r>
    </w:p>
    <w:p w:rsidR="001632BA" w:rsidRPr="001632BA" w:rsidRDefault="001632BA" w:rsidP="001632BA">
      <w:r w:rsidRPr="001632BA">
        <w:t>Одним из наиболее распространенных видов биодобавок является компост. Компост представляет собой органический материал, прошедший процесс разложения под воздействием микроорганизмов. Он содержит питательные вещества и микроорганизмы, которые способствуют улучшению почвы, обогащают ее органическими веществами и улучшают ее структуру.</w:t>
      </w:r>
    </w:p>
    <w:p w:rsidR="001632BA" w:rsidRPr="001632BA" w:rsidRDefault="001632BA" w:rsidP="001632BA">
      <w:r w:rsidRPr="001632BA">
        <w:t>Другим видом биодобавок являются зеленые удобрения. Это растения, которые выращиваются для того, чтобы затем использовать их как органическое удобрение. Они способствуют обогащению почвы азотом, улучшению ее структуры и привнесению в нее дополнительных питательных веществ.</w:t>
      </w:r>
    </w:p>
    <w:p w:rsidR="001632BA" w:rsidRPr="001632BA" w:rsidRDefault="001632BA" w:rsidP="001632BA">
      <w:r w:rsidRPr="001632BA">
        <w:t>Биодобавки также включают в себя различные органические материалы, такие как перегной, птичий помет, сено, опавшие листья и другие органические отходы, которые разлагаются в почве, предоставляя растениям питательные вещества.</w:t>
      </w:r>
    </w:p>
    <w:p w:rsidR="001632BA" w:rsidRPr="001632BA" w:rsidRDefault="001632BA" w:rsidP="001632BA">
      <w:r w:rsidRPr="001632BA">
        <w:t>Применение биодобавок имеет несколько преимуществ. Во-первых, они способствуют улучшению структуры почвы, делая ее более рыхлой, что улучшает вентиляцию и доступность воздуха и воды для корней растений. Во-вторых, они обогащают почву органическими веществами, увеличивая уровень плодородия почвы и способствуя здоровому росту растений. Также биодобавки могут помочь удерживать влагу в почве и уменьшать эрозию.</w:t>
      </w:r>
    </w:p>
    <w:p w:rsidR="001632BA" w:rsidRPr="001632BA" w:rsidRDefault="001632BA" w:rsidP="001632BA">
      <w:r w:rsidRPr="001632BA">
        <w:t>Кроме того, применение биодобавок способствует биологическому разнообразию в почве, поддерживает жизненную активность микроорганизмов, что в свою очередь благоприятно влияет на урожайность и здоровье растений.</w:t>
      </w:r>
    </w:p>
    <w:p w:rsidR="001632BA" w:rsidRPr="001632BA" w:rsidRDefault="001632BA" w:rsidP="001632BA">
      <w:r w:rsidRPr="001632BA">
        <w:t>Для использования биодобавок важно учитывать несколько аспектов. Во-первых, необходимо правильно подобрать вид биодобавки в зависимости от состава почвы и требований конкретных растений. Во-вторых, необходимо учитывать рекомендации по дозировке и частоте применения биодобавок, чтобы избежать переусиления почвы и негативного влияния на рост растений.</w:t>
      </w:r>
    </w:p>
    <w:p w:rsidR="001632BA" w:rsidRPr="001632BA" w:rsidRDefault="001632BA" w:rsidP="001632BA">
      <w:pPr>
        <w:rPr>
          <w:lang w:val="ru-RU"/>
        </w:rPr>
      </w:pPr>
      <w:r w:rsidRPr="001632BA">
        <w:rPr>
          <w:lang w:val="ru-RU"/>
        </w:rPr>
        <w:t>Биодобавки представляют собой эффективный и экологически безопасный способ улучшения плодородия почвы и поддержания здоровья растений. Их использование способствует созданию здоровой и плодородной почвы, что в свою очередь благоприятно сказывается на урожайности и качестве выращиваемых культур.</w:t>
      </w:r>
      <w:bookmarkStart w:id="0" w:name="_GoBack"/>
      <w:bookmarkEnd w:id="0"/>
    </w:p>
    <w:sectPr w:rsidR="001632BA" w:rsidRPr="001632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AA"/>
    <w:rsid w:val="00122DB8"/>
    <w:rsid w:val="001632BA"/>
    <w:rsid w:val="003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E15C"/>
  <w15:chartTrackingRefBased/>
  <w15:docId w15:val="{6044E667-F9E2-451E-891B-9A51E490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2024-01-10T13:29:00Z</dcterms:created>
  <dcterms:modified xsi:type="dcterms:W3CDTF">2024-01-10T13:30:00Z</dcterms:modified>
</cp:coreProperties>
</file>