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D644A1" w:rsidP="00D644A1">
      <w:pPr>
        <w:pStyle w:val="1"/>
        <w:rPr>
          <w:lang w:val="ru-RU"/>
        </w:rPr>
      </w:pPr>
      <w:r w:rsidRPr="004D0332">
        <w:rPr>
          <w:lang w:val="ru-RU"/>
        </w:rPr>
        <w:t>Профессиональная этика сестринского дела</w:t>
      </w:r>
    </w:p>
    <w:p w:rsidR="00D644A1" w:rsidRPr="00D644A1" w:rsidRDefault="00D644A1" w:rsidP="00D644A1">
      <w:pPr>
        <w:rPr>
          <w:lang w:val="ru-RU"/>
        </w:rPr>
      </w:pPr>
      <w:r w:rsidRPr="00D644A1">
        <w:rPr>
          <w:lang w:val="ru-RU"/>
        </w:rPr>
        <w:t>Профессиональная этика играет ключевую роль в сестринском деле, определяя поведение сестры в отношении пациентов, коллег и системы здравоохранения. Принципы этики являются фундаментальными для обеспечения качественной медицинской помощи и поддержания доверия общества. Этот реферат рассмотрит основные аспекты профессиональной этики в сестринском деле.</w:t>
      </w:r>
    </w:p>
    <w:p w:rsidR="00D644A1" w:rsidRPr="00D644A1" w:rsidRDefault="00D644A1" w:rsidP="00D644A1">
      <w:pPr>
        <w:pStyle w:val="2"/>
        <w:rPr>
          <w:lang w:val="ru-RU"/>
        </w:rPr>
      </w:pPr>
      <w:bookmarkStart w:id="0" w:name="_GoBack"/>
      <w:r w:rsidRPr="00D644A1">
        <w:rPr>
          <w:lang w:val="ru-RU"/>
        </w:rPr>
        <w:t>Основные принципы профессиональной этики</w:t>
      </w:r>
    </w:p>
    <w:bookmarkEnd w:id="0"/>
    <w:p w:rsidR="00D644A1" w:rsidRPr="00D644A1" w:rsidRDefault="00D644A1" w:rsidP="00D644A1">
      <w:pPr>
        <w:rPr>
          <w:lang w:val="ru-RU"/>
        </w:rPr>
      </w:pPr>
      <w:r w:rsidRPr="00D644A1">
        <w:rPr>
          <w:lang w:val="ru-RU"/>
        </w:rPr>
        <w:t>Профессиональная этика сестры строится на нескольких важных принципах, включая уважение к человеческой жизни и достоинству, справедливость, добросовестность и конфиденциальность. Уважение к человеческой жизни предполагает постоянное стремление к сохранению и улучшению здоровья пациентов. Справедливость требует равного доступа к медицинским услугам и объективного распределения ресурсов. Добросовестность предполагает честность и ответственность в каждом действии сестры. Конфиденциальность обязывает сестру сохранять тайну медицинской информации.</w:t>
      </w:r>
    </w:p>
    <w:p w:rsidR="00D644A1" w:rsidRPr="00D644A1" w:rsidRDefault="00D644A1" w:rsidP="00D644A1">
      <w:pPr>
        <w:pStyle w:val="2"/>
        <w:rPr>
          <w:lang w:val="ru-RU"/>
        </w:rPr>
      </w:pPr>
      <w:r w:rsidRPr="00D644A1">
        <w:rPr>
          <w:lang w:val="ru-RU"/>
        </w:rPr>
        <w:t>Уважение к человеческой жизни и достоинству</w:t>
      </w:r>
    </w:p>
    <w:p w:rsidR="00D644A1" w:rsidRPr="00D644A1" w:rsidRDefault="00D644A1" w:rsidP="00D644A1">
      <w:pPr>
        <w:rPr>
          <w:lang w:val="ru-RU"/>
        </w:rPr>
      </w:pPr>
      <w:r w:rsidRPr="00D644A1">
        <w:rPr>
          <w:lang w:val="ru-RU"/>
        </w:rPr>
        <w:t>Сестры обязаны уважать каждого пациента как уникальную личность с собственными ценностями и правами. Уважение к человеческой жизни подразумевает максимальные усилия для сохранения и поддержания жизни пациента. Сестры также должны уважать пациента вне зависимости от его социального статуса, культурных особенностей и вероисповедания.</w:t>
      </w:r>
    </w:p>
    <w:p w:rsidR="00D644A1" w:rsidRPr="00D644A1" w:rsidRDefault="00D644A1" w:rsidP="00D644A1">
      <w:pPr>
        <w:pStyle w:val="2"/>
        <w:rPr>
          <w:lang w:val="ru-RU"/>
        </w:rPr>
      </w:pPr>
      <w:r w:rsidRPr="00D644A1">
        <w:rPr>
          <w:lang w:val="ru-RU"/>
        </w:rPr>
        <w:t>Справедливость в сестринском деле</w:t>
      </w:r>
    </w:p>
    <w:p w:rsidR="00D644A1" w:rsidRPr="00D644A1" w:rsidRDefault="00D644A1" w:rsidP="00D644A1">
      <w:pPr>
        <w:rPr>
          <w:lang w:val="ru-RU"/>
        </w:rPr>
      </w:pPr>
      <w:r w:rsidRPr="00D644A1">
        <w:rPr>
          <w:lang w:val="ru-RU"/>
        </w:rPr>
        <w:t>Справедливость включает в себя равное распределение медицинских ресурсов и возможность получения качественной заботы всеми пациентами. Сестры должны избегать дискриминации и предоставлять медицинскую помощь на основе потребностей, а не обстоятельств. Справедливость также требует от сестры соблюдения рабочих норм и стандартов, чтобы обеспечить равный доступ к заботе для всех пациентов.</w:t>
      </w:r>
    </w:p>
    <w:p w:rsidR="00D644A1" w:rsidRPr="00D644A1" w:rsidRDefault="00D644A1" w:rsidP="00D644A1">
      <w:pPr>
        <w:pStyle w:val="2"/>
        <w:rPr>
          <w:lang w:val="ru-RU"/>
        </w:rPr>
      </w:pPr>
      <w:r w:rsidRPr="00D644A1">
        <w:rPr>
          <w:lang w:val="ru-RU"/>
        </w:rPr>
        <w:t>Добросовестность и честность</w:t>
      </w:r>
    </w:p>
    <w:p w:rsidR="00D644A1" w:rsidRPr="00D644A1" w:rsidRDefault="00D644A1" w:rsidP="00D644A1">
      <w:pPr>
        <w:rPr>
          <w:lang w:val="ru-RU"/>
        </w:rPr>
      </w:pPr>
      <w:r w:rsidRPr="00D644A1">
        <w:rPr>
          <w:lang w:val="ru-RU"/>
        </w:rPr>
        <w:t>Добросовестность сестры проявляется в честности и ответственности в ее действиях. Сестра должна предоставлять точную информацию о состоянии пациента и результатах лечения. Она несет ответственность за свои профессиональные решения и действия, осознавая их потенциальные последствия.</w:t>
      </w:r>
    </w:p>
    <w:p w:rsidR="00D644A1" w:rsidRPr="00D644A1" w:rsidRDefault="00D644A1" w:rsidP="00D644A1">
      <w:pPr>
        <w:pStyle w:val="2"/>
        <w:rPr>
          <w:lang w:val="ru-RU"/>
        </w:rPr>
      </w:pPr>
      <w:r w:rsidRPr="00D644A1">
        <w:rPr>
          <w:lang w:val="ru-RU"/>
        </w:rPr>
        <w:t>Конфиденциальность в сестринском деле</w:t>
      </w:r>
    </w:p>
    <w:p w:rsidR="00D644A1" w:rsidRPr="00D644A1" w:rsidRDefault="00D644A1" w:rsidP="00D644A1">
      <w:pPr>
        <w:rPr>
          <w:lang w:val="ru-RU"/>
        </w:rPr>
      </w:pPr>
      <w:r w:rsidRPr="00D644A1">
        <w:rPr>
          <w:lang w:val="ru-RU"/>
        </w:rPr>
        <w:t>Сохранение конфиденциальности медицинской информации является крайне важным аспектом профессиональной этики. Сестра обязана защищать личные данные пациента и не разглашать информацию без его согласия. Это создает основу для доверия между сестрой и пациентом, что важно для эффективного взаимодействия в процессе лечения.</w:t>
      </w:r>
    </w:p>
    <w:p w:rsidR="00D644A1" w:rsidRPr="00D644A1" w:rsidRDefault="00D644A1" w:rsidP="00D644A1">
      <w:pPr>
        <w:pStyle w:val="2"/>
      </w:pPr>
      <w:proofErr w:type="spellStart"/>
      <w:r w:rsidRPr="00D644A1">
        <w:t>Профессиональная</w:t>
      </w:r>
      <w:proofErr w:type="spellEnd"/>
      <w:r w:rsidRPr="00D644A1">
        <w:t xml:space="preserve"> </w:t>
      </w:r>
      <w:proofErr w:type="spellStart"/>
      <w:r w:rsidRPr="00D644A1">
        <w:t>ответственность</w:t>
      </w:r>
      <w:proofErr w:type="spellEnd"/>
    </w:p>
    <w:p w:rsidR="00D644A1" w:rsidRPr="00D644A1" w:rsidRDefault="00D644A1" w:rsidP="00D644A1">
      <w:pPr>
        <w:rPr>
          <w:lang w:val="ru-RU"/>
        </w:rPr>
      </w:pPr>
      <w:r w:rsidRPr="00D644A1">
        <w:rPr>
          <w:lang w:val="ru-RU"/>
        </w:rPr>
        <w:t>Профессиональная этика требует от сестры профессиональной ответственности за свои действия. Это включает в себя обновление знаний, соблюдение стандартов заботы и постоянное стремление к улучшению качества предоставляемых услуг. Сестры также обязаны сообщать о любых нарушениях этических норм и стандартов.</w:t>
      </w:r>
    </w:p>
    <w:p w:rsidR="00D644A1" w:rsidRPr="00D644A1" w:rsidRDefault="00D644A1" w:rsidP="00D644A1">
      <w:pPr>
        <w:pStyle w:val="2"/>
        <w:rPr>
          <w:lang w:val="ru-RU"/>
        </w:rPr>
      </w:pPr>
      <w:r w:rsidRPr="00D644A1">
        <w:rPr>
          <w:lang w:val="ru-RU"/>
        </w:rPr>
        <w:lastRenderedPageBreak/>
        <w:t>Дилеммы профессиональной этики в сестринском деле</w:t>
      </w:r>
    </w:p>
    <w:p w:rsidR="00D644A1" w:rsidRPr="00D644A1" w:rsidRDefault="00D644A1" w:rsidP="00D644A1">
      <w:pPr>
        <w:rPr>
          <w:lang w:val="ru-RU"/>
        </w:rPr>
      </w:pPr>
      <w:r w:rsidRPr="00D644A1">
        <w:rPr>
          <w:lang w:val="ru-RU"/>
        </w:rPr>
        <w:t xml:space="preserve">Сестры часто сталкиваются с этическими дилеммами в процессе оказания заботы. Например, вопросы, связанные с конфиденциальностью, решением между двумя равнозначными, но противоречивыми методами лечения, а также вопросы </w:t>
      </w:r>
      <w:proofErr w:type="spellStart"/>
      <w:r w:rsidRPr="00D644A1">
        <w:rPr>
          <w:lang w:val="ru-RU"/>
        </w:rPr>
        <w:t>консентрации</w:t>
      </w:r>
      <w:proofErr w:type="spellEnd"/>
      <w:r w:rsidRPr="00D644A1">
        <w:rPr>
          <w:lang w:val="ru-RU"/>
        </w:rPr>
        <w:t xml:space="preserve"> и отказа от лечения требуют внимательного внимания к принципам этики и принятия информированных решений.</w:t>
      </w:r>
    </w:p>
    <w:p w:rsidR="00D644A1" w:rsidRPr="00D644A1" w:rsidRDefault="00D644A1" w:rsidP="00D644A1">
      <w:pPr>
        <w:pStyle w:val="2"/>
        <w:rPr>
          <w:lang w:val="ru-RU"/>
        </w:rPr>
      </w:pPr>
      <w:r w:rsidRPr="00D644A1">
        <w:rPr>
          <w:lang w:val="ru-RU"/>
        </w:rPr>
        <w:t>Заключение</w:t>
      </w:r>
    </w:p>
    <w:p w:rsidR="00D644A1" w:rsidRPr="00D644A1" w:rsidRDefault="00D644A1" w:rsidP="00D644A1">
      <w:pPr>
        <w:rPr>
          <w:lang w:val="ru-RU"/>
        </w:rPr>
      </w:pPr>
      <w:r w:rsidRPr="00D644A1">
        <w:rPr>
          <w:lang w:val="ru-RU"/>
        </w:rPr>
        <w:t>Профессиональная этика сестринского дела играет важную роль в обеспечении качественной медицинской помощи и поддержании доверия общества к системе здравоохранения. Сестры, придерживаясь основных принципов уважения, справедливости, добросовестности и конфиденциальности, могут создавать условия для эффективной и этичной заботы о пациентах. Развитие профессиональной этики сестринского дела требует постоянного обучения, обмена опытом и осознанного внимания к этическим аспектам медицинской практики.</w:t>
      </w:r>
    </w:p>
    <w:sectPr w:rsidR="00D644A1" w:rsidRPr="00D644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32"/>
    <w:rsid w:val="0052164E"/>
    <w:rsid w:val="00B37F32"/>
    <w:rsid w:val="00D6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9047"/>
  <w15:chartTrackingRefBased/>
  <w15:docId w15:val="{17567266-97D3-4D4B-AC31-14A838D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44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44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2024-01-11T13:34:00Z</dcterms:created>
  <dcterms:modified xsi:type="dcterms:W3CDTF">2024-01-11T13:35:00Z</dcterms:modified>
</cp:coreProperties>
</file>