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8A" w:rsidRDefault="00942A57" w:rsidP="00942A57">
      <w:pPr>
        <w:pStyle w:val="1"/>
        <w:jc w:val="center"/>
      </w:pPr>
      <w:r w:rsidRPr="00942A57">
        <w:t>Расчет на устойчивость тонкостенных конструкций</w:t>
      </w:r>
    </w:p>
    <w:p w:rsidR="00942A57" w:rsidRDefault="00942A57" w:rsidP="00942A57"/>
    <w:p w:rsidR="00942A57" w:rsidRDefault="00942A57" w:rsidP="00942A57">
      <w:bookmarkStart w:id="0" w:name="_GoBack"/>
      <w:r>
        <w:t>Расчет на устойчивость тонкостенных конструкций представляет собой важную часть сопромата и инженерных расчетов. Тонкостенные конструкции, такие как стержни, балки, оболочки и колонны, имеют малую толщину по сравнению с их другими размерами, и их поведение при нагрузке может существенно отличаться от толстостенных конструкций. Понимание и учет устойчивости таких конструкций имеет критическое значение для обеспечени</w:t>
      </w:r>
      <w:r>
        <w:t>я их надежности и безопасности.</w:t>
      </w:r>
    </w:p>
    <w:p w:rsidR="00942A57" w:rsidRDefault="00942A57" w:rsidP="00942A57">
      <w:r>
        <w:t>Одной из ключевых особенностей при расчете на устойчивость тонкостенных конструкций является учет эффекта изгиба и скручивания. Вследствие их малой толщины, тонкостенные конструкции могут подвергаться изгибным и крутящим моментам, что существенно влияет на их поведение. Поэтому расчет устойчивости включает в себя ана</w:t>
      </w:r>
      <w:r>
        <w:t>лиз этих двух видов деформаций.</w:t>
      </w:r>
    </w:p>
    <w:p w:rsidR="00942A57" w:rsidRDefault="00942A57" w:rsidP="00942A57">
      <w:r>
        <w:t>Еще одной важной аспект учета устойчивости тонкостенных конструкций - это наличие различных видов нагрузок, включая радиальные, осевые и тангенциальные нагрузки. Такие конструкции могут подвергаться разнообразным воздействиям, и их устойчивость должна быть адекватно рассчитан</w:t>
      </w:r>
      <w:r>
        <w:t>а для всех возможных сценариев.</w:t>
      </w:r>
    </w:p>
    <w:p w:rsidR="00942A57" w:rsidRDefault="00942A57" w:rsidP="00942A57">
      <w:r>
        <w:t>Для расчета устойчивости тонкостенных конструкций инженеры часто используют методы теории устойчивости и теории упругости. Эти методы позволяют определить критические нагрузки, при которых конструкция может потерять устойчивость и начать деформироваться или разрушаться. Такие расчеты могут быть сложными и требуют учета множества параметров, таких как геометрия конструкции, материал, тип</w:t>
      </w:r>
      <w:r>
        <w:t>ы нагрузок и граничные условия.</w:t>
      </w:r>
    </w:p>
    <w:p w:rsidR="00942A57" w:rsidRDefault="00942A57" w:rsidP="00942A57">
      <w:r>
        <w:t>С развитием компьютерных технологий и программного обеспечения инженеры имеют доступ к более точным и вычислительно эффективным методам расчета устойчивости тонкостенных конструкций. Это позволяет проводить сложные численные анализы и оптимизировать дизайн конструкций с учетом устойчивости.</w:t>
      </w:r>
    </w:p>
    <w:p w:rsidR="00942A57" w:rsidRDefault="00942A57" w:rsidP="00942A57">
      <w:r>
        <w:t>Дополнительно следует отметить, что важным аспектом при расчете на устойчивость тонкостенных конструкций является учет нелинейных деформаций и неоднородностей материала. В реальных условиях конструкции могут подвергаться большим нагрузкам, приводящим к нелинейным деформациям, и материалы могут иметь различные свойства в разных точках конструкции. Поэтому инженеры должны учитывать эти факторы при прове</w:t>
      </w:r>
      <w:r>
        <w:t>дении расчетов на устойчивость.</w:t>
      </w:r>
    </w:p>
    <w:p w:rsidR="00942A57" w:rsidRDefault="00942A57" w:rsidP="00942A57">
      <w:r>
        <w:t xml:space="preserve">Также стоит отметить, что тонкостенные конструкции широко используются в различных областях, включая строительство, машиностроение, авиацию, судостроение и другие. В каждой из этих отраслей устойчивость конструкций имеет особое значение, и инженеры часто сталкиваются с уникальными вызовами и </w:t>
      </w:r>
      <w:r>
        <w:t>задачами при их проектировании.</w:t>
      </w:r>
    </w:p>
    <w:p w:rsidR="00942A57" w:rsidRDefault="00942A57" w:rsidP="00942A57">
      <w:r>
        <w:t xml:space="preserve">С развитием инновационных материалов и технологий производства тонкостенных конструкций появляются новые возможности для создания более легких, прочных и устойчивых конструкций. Это особенно актуально в современном мире, где стремление к оптимизации веса и </w:t>
      </w:r>
      <w:proofErr w:type="spellStart"/>
      <w:r>
        <w:t>ресурсоэффективности</w:t>
      </w:r>
      <w:proofErr w:type="spellEnd"/>
      <w:r>
        <w:t xml:space="preserve"> играет важную роль в различных о</w:t>
      </w:r>
      <w:r>
        <w:t>траслях промышленности и науке.</w:t>
      </w:r>
    </w:p>
    <w:p w:rsidR="00942A57" w:rsidRDefault="00942A57" w:rsidP="00942A57">
      <w:r>
        <w:t>В целом, расчет на устойчивость тонкостенных конструкций является сложной и ответственной задачей, которая требует высокой квалификации инженеров и учета множества факторов. Эта область сопромата остается актуальной и востребованной, и ее развитие способствует созданию более надежных и инновационных инженерных решений.</w:t>
      </w:r>
    </w:p>
    <w:p w:rsidR="00942A57" w:rsidRPr="00942A57" w:rsidRDefault="00942A57" w:rsidP="00942A57">
      <w:r>
        <w:lastRenderedPageBreak/>
        <w:t>В заключение, расчет на устойчивость тонкостенных конструкций является важным этапом в инженерных расчетах. Учет эффектов изгиба, скручивания и разнообразных видов нагрузок позволяет обеспечить надежность и безопасность таких конструкций в различных условиях эксплуатации. Современные методы и технологии позволяют инженерам более точно и эффективно рассчитывать устойчивость тонкостенных конструкций, что имеет важное значение в современной инженерной практике.</w:t>
      </w:r>
      <w:bookmarkEnd w:id="0"/>
    </w:p>
    <w:sectPr w:rsidR="00942A57" w:rsidRPr="0094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8A"/>
    <w:rsid w:val="00942A57"/>
    <w:rsid w:val="00B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DEAB"/>
  <w15:chartTrackingRefBased/>
  <w15:docId w15:val="{AEFAEB0D-F50F-422B-8D48-1AC1EA0E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2024-01-11T14:47:00Z</dcterms:created>
  <dcterms:modified xsi:type="dcterms:W3CDTF">2024-01-11T14:48:00Z</dcterms:modified>
</cp:coreProperties>
</file>