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5F1" w:rsidRDefault="00134A67" w:rsidP="00134A67">
      <w:pPr>
        <w:pStyle w:val="1"/>
        <w:jc w:val="center"/>
      </w:pPr>
      <w:r w:rsidRPr="00134A67">
        <w:t>Применение сопромата в машиностроении</w:t>
      </w:r>
    </w:p>
    <w:p w:rsidR="00134A67" w:rsidRDefault="00134A67" w:rsidP="00134A67"/>
    <w:p w:rsidR="00134A67" w:rsidRDefault="00134A67" w:rsidP="00134A67">
      <w:bookmarkStart w:id="0" w:name="_GoBack"/>
      <w:r>
        <w:t>Применение сопромата (</w:t>
      </w:r>
      <w:proofErr w:type="spellStart"/>
      <w:r>
        <w:t>сопромеханики</w:t>
      </w:r>
      <w:proofErr w:type="spellEnd"/>
      <w:r>
        <w:t>) в машиностроении является важной областью, которая способствует разработке и оптимизации механических систем и компонентов. Сопромат, как наука о прочности материалов и элементов конструкций, имеет решающее значение в проектировании и про</w:t>
      </w:r>
      <w:r>
        <w:t>изводстве машин и оборудования.</w:t>
      </w:r>
    </w:p>
    <w:p w:rsidR="00134A67" w:rsidRDefault="00134A67" w:rsidP="00134A67">
      <w:r>
        <w:t>Одной из ключевых задач сопромата в машиностроении является обеспечение надежности и безопасности механических устройств. Это включает в себя анализ прочности деталей, подвергаемых различным видам нагрузок, таким как давление, температурные колебания, циклические нагрузки и многие другие. Инженеры машиностроения используют методы сопромата для определения, насколько компоненты машин выдерживают эти нагрузки и находятся в пределах допу</w:t>
      </w:r>
      <w:r>
        <w:t>стимых напряжений и деформаций.</w:t>
      </w:r>
    </w:p>
    <w:p w:rsidR="00134A67" w:rsidRDefault="00134A67" w:rsidP="00134A67">
      <w:r>
        <w:t xml:space="preserve">Сопромат также играет важную роль в выборе материалов для изготовления деталей и конструкций в машиностроении. Инженеры проводят анализ механических свойств материалов, таких как прочность, упругость и устойчивость к коррозии, чтобы определить наиболее подходящие </w:t>
      </w:r>
      <w:r>
        <w:t>материалы для конкретных задач.</w:t>
      </w:r>
    </w:p>
    <w:p w:rsidR="00134A67" w:rsidRDefault="00134A67" w:rsidP="00134A67">
      <w:r>
        <w:t>Кроме того, сопромат позволяет оптимизировать дизайн механических систем. Инженеры могут проводить анализ и моделирование различных вариантов конструкции, чтобы найти оптимальное решение, которое сочетает в себе высокую прочность, эффективность и экономичн</w:t>
      </w:r>
      <w:r>
        <w:t>ость.</w:t>
      </w:r>
    </w:p>
    <w:p w:rsidR="00134A67" w:rsidRDefault="00134A67" w:rsidP="00134A67">
      <w:r>
        <w:t xml:space="preserve">Исследования в области сопромата также способствуют инновациям в машиностроении. Новые технологии, такие как </w:t>
      </w:r>
      <w:proofErr w:type="spellStart"/>
      <w:r>
        <w:t>наноматериалы</w:t>
      </w:r>
      <w:proofErr w:type="spellEnd"/>
      <w:r>
        <w:t xml:space="preserve"> и современные методы производства, позволяют создавать более легкие и прочные компоненты для машин и оборудования, что улучшает их харак</w:t>
      </w:r>
      <w:r>
        <w:t>теристики и производительность.</w:t>
      </w:r>
    </w:p>
    <w:p w:rsidR="00134A67" w:rsidRDefault="00134A67" w:rsidP="00134A67">
      <w:r>
        <w:t>Применение сопромата в машиностроении продолжает развиваться с развитием компьютерных технологий и программного обеспечения. Инженеры используют компьютерные симуляции и методы численного моделирования для более точных и быстрых расчетов прочности и анализа динамического</w:t>
      </w:r>
      <w:r>
        <w:t xml:space="preserve"> поведения механических систем.</w:t>
      </w:r>
    </w:p>
    <w:p w:rsidR="00134A67" w:rsidRDefault="00134A67" w:rsidP="00134A67">
      <w:r>
        <w:t>Таким образом, сопромат играет ключевую роль в машиностроении, обеспечивая создание надежных и эффективных механических систем</w:t>
      </w:r>
      <w:r>
        <w:t>,</w:t>
      </w:r>
      <w:r>
        <w:t xml:space="preserve"> и оборудования, а также способствуя инновационным разработкам и совершенствованию технологий в этой отрасли.</w:t>
      </w:r>
    </w:p>
    <w:p w:rsidR="00134A67" w:rsidRDefault="00134A67" w:rsidP="00134A67">
      <w:r>
        <w:t xml:space="preserve">Важным аспектом применения сопромата в машиностроении является учет разнообразных условий эксплуатации и требований к конкретным </w:t>
      </w:r>
      <w:proofErr w:type="spellStart"/>
      <w:r>
        <w:t>машиным</w:t>
      </w:r>
      <w:proofErr w:type="spellEnd"/>
      <w:r>
        <w:t xml:space="preserve"> системам. Машиностроение охватывает различные сферы, начиная от автомобильной и авиационной промышленности и заканчивая производством сельскохозяйственной и промышленной техники. Сопромат позволяет адаптировать дизайн и материалы к конкретным условиям, что является критически важным фактором в успешной раз</w:t>
      </w:r>
      <w:r>
        <w:t>работке механических устройств.</w:t>
      </w:r>
    </w:p>
    <w:p w:rsidR="00134A67" w:rsidRDefault="00134A67" w:rsidP="00134A67">
      <w:r>
        <w:t>Применение сопромата также приводит к экономии ресурсов и снижению затрат. Анализ прочности позволяет оптимизировать конструкции, уменьшая избыточные материалы и избегая перерасхода ресурсов. Это важно для улучшения эффективности производства и с</w:t>
      </w:r>
      <w:r>
        <w:t>нижения экологической нагрузки.</w:t>
      </w:r>
    </w:p>
    <w:p w:rsidR="00134A67" w:rsidRDefault="00134A67" w:rsidP="00134A67">
      <w:r>
        <w:t xml:space="preserve">Современные методы сопромата в машиностроении также включают в себя использование симуляций и виртуальных тестов, что позволяет проводить тестирование и анализ на ранних </w:t>
      </w:r>
      <w:r>
        <w:lastRenderedPageBreak/>
        <w:t>стадиях проектирования, ускоряя разработку и сокращая время до внед</w:t>
      </w:r>
      <w:r>
        <w:t>рения новых продуктов на рынок.</w:t>
      </w:r>
    </w:p>
    <w:p w:rsidR="00134A67" w:rsidRDefault="00134A67" w:rsidP="00134A67">
      <w:r>
        <w:t>Применение сопромата в машиностроении важно не только для создания новых машиностроительных решений, но также для обслуживания и ремонта существующего оборудования. Анализ состояния и прочности стареющих компонентов и деталей машин позволяет предотвратить аварии и обеспеч</w:t>
      </w:r>
      <w:r>
        <w:t>ить долгий срок службы техники.</w:t>
      </w:r>
    </w:p>
    <w:p w:rsidR="00134A67" w:rsidRPr="00134A67" w:rsidRDefault="00134A67" w:rsidP="00134A67">
      <w:r>
        <w:t>Таким образом, применение сопромата в машиностроении содействует созданию более надежных, эффективных и экономически эффективных механических систем</w:t>
      </w:r>
      <w:r>
        <w:t>,</w:t>
      </w:r>
      <w:r>
        <w:t xml:space="preserve"> и компонентов, а также способствует развитию инноваций и совершенствованию производственных процессов в этой важной отрасли.</w:t>
      </w:r>
      <w:bookmarkEnd w:id="0"/>
    </w:p>
    <w:sectPr w:rsidR="00134A67" w:rsidRPr="00134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5F1"/>
    <w:rsid w:val="00134A67"/>
    <w:rsid w:val="00D7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F2ED3"/>
  <w15:chartTrackingRefBased/>
  <w15:docId w15:val="{E3E69354-06E3-46BA-A337-B2AF7A16C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4A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4A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568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2024-01-11T16:00:00Z</dcterms:created>
  <dcterms:modified xsi:type="dcterms:W3CDTF">2024-01-11T16:01:00Z</dcterms:modified>
</cp:coreProperties>
</file>