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2D37ED" w:rsidP="002D37ED">
      <w:pPr>
        <w:pStyle w:val="1"/>
        <w:rPr>
          <w:lang w:val="ru-RU"/>
        </w:rPr>
      </w:pPr>
      <w:r w:rsidRPr="004D0332">
        <w:rPr>
          <w:lang w:val="ru-RU"/>
        </w:rPr>
        <w:t>Роль медсестры в лечении сердечно-сосудистых заболеваний</w:t>
      </w:r>
    </w:p>
    <w:p w:rsidR="002D37ED" w:rsidRPr="002D37ED" w:rsidRDefault="002D37ED" w:rsidP="002D37ED">
      <w:r w:rsidRPr="002D37ED">
        <w:t>Сердечно-сосудистые заболевания (ССЗ) остаются одними из ведущих причин смертности и инвалидности в мире. Эффективное лечение этой группы заболеваний требует комплексного и координированного подхода, в котором важную роль играет медицинская сестра. В данном реферате рассматривается роль медсестры в лечении сердечно-сосудистых заболеваний, выделяя ключевые аспекты ее профессиональной деятельности.</w:t>
      </w:r>
    </w:p>
    <w:p w:rsidR="002D37ED" w:rsidRPr="002D37ED" w:rsidRDefault="002D37ED" w:rsidP="002D37ED">
      <w:r w:rsidRPr="002D37ED">
        <w:t>Первостепенной задачей медсестры является активное участие в профилактике ССЗ. Она проводит обучающие мероприятия среди населения о факторах риска, правильном питании, занятиях физической активностью и методах поддержания здорового образа жизни. Образовательная роль медсестры способствует снижению распространенности факторов, способствующих развитию сердечно-сосудистых заболеваний.</w:t>
      </w:r>
    </w:p>
    <w:p w:rsidR="002D37ED" w:rsidRPr="002D37ED" w:rsidRDefault="002D37ED" w:rsidP="002D37ED">
      <w:r w:rsidRPr="002D37ED">
        <w:t>Медсестра активно участвует в процессе скрининга и диагностики ССЗ. Она проводит измерение артериального давления, уровня холестерина, сахара в крови и других показателей, которые могут указывать на наличие проблем с сердечно-сосудистой системой. Кроме того, медсестра может вести мониторинг пациентов с высоким риском развития ССЗ, что позволяет выявить проблемы на ранних стадиях и предпринять необходимые меры.</w:t>
      </w:r>
    </w:p>
    <w:p w:rsidR="002D37ED" w:rsidRPr="002D37ED" w:rsidRDefault="002D37ED" w:rsidP="002D37ED">
      <w:r w:rsidRPr="002D37ED">
        <w:t>Основной функцией медсестры в лечении сердечно-сосудистых заболеваний является обеспечение комплексного ухода за пациентами. Сестра контролирует выполнение лечебного плана, включая прием лекарств, процедуры, рекомендации по диете и физической активности. Она также следит за динамикой состояния пациента, регулярно измеряет показатели, такие как пульс, артериальное давление, и согласуется с врачом по поводу коррекции терапии.</w:t>
      </w:r>
    </w:p>
    <w:p w:rsidR="002D37ED" w:rsidRPr="002D37ED" w:rsidRDefault="002D37ED" w:rsidP="002D37ED">
      <w:r w:rsidRPr="002D37ED">
        <w:t>Одним из важных аспектов роли медсестры является контроль за психологическим состоянием пациента. Сердечно-сосудистые заболевания часто сопровождаются стрессом и тревогой. Медсестра оказывает эмоциональную поддержку, проводит беседы с пациентом о снижении стресса, помогает ему справляться с психологическими трудностями. Это важный компонент профессиональной заботы, способствующий полноценному восстановлению пациента.</w:t>
      </w:r>
    </w:p>
    <w:p w:rsidR="002D37ED" w:rsidRPr="002D37ED" w:rsidRDefault="002D37ED" w:rsidP="002D37ED">
      <w:r w:rsidRPr="002D37ED">
        <w:t>Сестра играет ключевую роль в оказании первой помощи при острых состояниях, таких как инфаркт миокарда или инсульт. Благодаря своему профессионализму и умениям, медсестра может быстро и эффективно оказать неотложную помощь, что часто становится решающим моментом для выживания пациента и предотвращения серьезных осложнений.</w:t>
      </w:r>
    </w:p>
    <w:p w:rsidR="002D37ED" w:rsidRPr="002D37ED" w:rsidRDefault="002D37ED" w:rsidP="002D37ED">
      <w:r w:rsidRPr="002D37ED">
        <w:t>Одним из аспектов роли медсестры в лечении сердечно-сосудистых заболеваний является реабилитация пациента после сердечных операций или инфаркта. Сестра помогает пациенту восстанавливаться, разрабатывает индивидуальный план реабилитации, включающий физическую активность, диету и меры по снижению стресса. Медсестра также обеспечивает психологическую поддержку в период адаптации к новым условиям жизни.</w:t>
      </w:r>
    </w:p>
    <w:p w:rsidR="002D37ED" w:rsidRPr="002D37ED" w:rsidRDefault="002D37ED" w:rsidP="002D37ED">
      <w:r w:rsidRPr="002D37ED">
        <w:t>Неотъемлемой частью сестринской работы в лечении ССЗ является организация профилактических мероприятий. Медсестра активно участвует в проведении обследований, консультаций и мероприятий по здоровому образу жизни в обществе. Это направлено на снижение распространенности факторов риска и повышение общего уровня здоровья населения.</w:t>
      </w:r>
    </w:p>
    <w:p w:rsidR="002D37ED" w:rsidRPr="002D37ED" w:rsidRDefault="002D37ED" w:rsidP="002D37ED">
      <w:r w:rsidRPr="002D37ED">
        <w:rPr>
          <w:lang w:val="ru-RU"/>
        </w:rPr>
        <w:t xml:space="preserve">Таким образом, роль медсестры в лечении сердечно-сосудистых заболеваний охватывает широкий спектр деятельности. </w:t>
      </w:r>
      <w:r w:rsidRPr="002D37ED">
        <w:t xml:space="preserve">От профилактики до реабилитации, от оказания первой помощи до </w:t>
      </w:r>
      <w:r w:rsidRPr="002D37ED">
        <w:lastRenderedPageBreak/>
        <w:t>психологической поддержки – все эти аспекты требуют от медсестры высокой квалификации, эмпатии и ответственности. Сестринский вклад в лечение ССЗ является ключевым элементом комплексного подхода к этой группе заболеваний, направленного на достижение наилучших результатов для пациента.</w:t>
      </w:r>
      <w:bookmarkStart w:id="0" w:name="_GoBack"/>
      <w:bookmarkEnd w:id="0"/>
    </w:p>
    <w:sectPr w:rsidR="002D37ED" w:rsidRPr="002D37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F1"/>
    <w:rsid w:val="000609FB"/>
    <w:rsid w:val="002D37ED"/>
    <w:rsid w:val="008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A2D"/>
  <w15:chartTrackingRefBased/>
  <w15:docId w15:val="{9C1C662F-500A-49B9-A788-BECFA82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7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7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2024-01-11T17:46:00Z</dcterms:created>
  <dcterms:modified xsi:type="dcterms:W3CDTF">2024-01-11T17:47:00Z</dcterms:modified>
</cp:coreProperties>
</file>