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136CA2" w:rsidP="00136CA2">
      <w:pPr>
        <w:pStyle w:val="1"/>
        <w:rPr>
          <w:lang w:val="ru-RU"/>
        </w:rPr>
      </w:pPr>
      <w:r w:rsidRPr="004D0332">
        <w:rPr>
          <w:lang w:val="ru-RU"/>
        </w:rPr>
        <w:t>Роль медсестры в лечении инфекций мочевыводящих путей</w:t>
      </w:r>
    </w:p>
    <w:p w:rsidR="00136CA2" w:rsidRPr="00136CA2" w:rsidRDefault="00136CA2" w:rsidP="00136CA2">
      <w:pPr>
        <w:rPr>
          <w:lang w:val="ru-RU"/>
        </w:rPr>
      </w:pPr>
      <w:bookmarkStart w:id="0" w:name="_GoBack"/>
      <w:bookmarkEnd w:id="0"/>
      <w:r w:rsidRPr="00136CA2">
        <w:rPr>
          <w:lang w:val="ru-RU"/>
        </w:rPr>
        <w:t>Инфекции мочевыводящих путей (ИМП) представляют собой распространенное заболевание, требующее компетентного медицинского вмешательства. Медсестры играют ключевую роль в обеспечении эффективного и качественного лечения таких инфекций, начиная от диагностики и заканчивая реабилитацией пациентов. В данном реферате рассмотрим роль медсестры в лечении инфекций мочевыводящих путей.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1. Диагностика и оценка симптомов:</w:t>
      </w:r>
      <w:r w:rsidRPr="00136CA2">
        <w:rPr>
          <w:lang w:val="ru-RU"/>
        </w:rPr>
        <w:t xml:space="preserve"> Медсестры принимают активное участие в диагностике ИМП. Они проводят анамнез, собирают информацию о симптомах у пациентов, оценивают общее состояние здоровья. Особое внимание уделяется характеру болей при мочеиспускании, изменениям в цвете мочи, наличию отеков и другим признакам.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2. Сбор клинических данных:</w:t>
      </w:r>
      <w:r w:rsidRPr="00136CA2">
        <w:rPr>
          <w:lang w:val="ru-RU"/>
        </w:rPr>
        <w:t xml:space="preserve"> Медсестры оказывают помощь в сборе клинических данных, необходимых для точного диагноза. Это может включать в себя сбор анализов мочи, а также помощь в проведении других лабораторных исследований, необходимых для выявления возбудителя и определения чувствительности к антибиотикам.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3. Проведение медицинских процедур:</w:t>
      </w:r>
      <w:r w:rsidRPr="00136CA2">
        <w:rPr>
          <w:lang w:val="ru-RU"/>
        </w:rPr>
        <w:t xml:space="preserve"> Медсестры осуществляют проведение медицинских процедур, направленных на облегчение симптомов и лечение ИМП. Это может включать в себя введение лекарственных препаратов, проведение </w:t>
      </w:r>
      <w:proofErr w:type="spellStart"/>
      <w:r w:rsidRPr="00136CA2">
        <w:rPr>
          <w:lang w:val="ru-RU"/>
        </w:rPr>
        <w:t>инфузионной</w:t>
      </w:r>
      <w:proofErr w:type="spellEnd"/>
      <w:r w:rsidRPr="00136CA2">
        <w:rPr>
          <w:lang w:val="ru-RU"/>
        </w:rPr>
        <w:t xml:space="preserve"> терапии, а также сбор биоматериала для дальнейших лабораторных исследований.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4. Администрирование лекарств:</w:t>
      </w:r>
      <w:r w:rsidRPr="00136CA2">
        <w:rPr>
          <w:lang w:val="ru-RU"/>
        </w:rPr>
        <w:t xml:space="preserve"> Медсестры выполняют администрирование лекарственных препаратов, предписанных врачом. Они следят за правильностью применения антибиотиков, анальгетиков и других препаратов, обеспечивая соблюдение режима лечения.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5. Обеспечение ухода за больным:</w:t>
      </w:r>
      <w:r w:rsidRPr="00136CA2">
        <w:rPr>
          <w:lang w:val="ru-RU"/>
        </w:rPr>
        <w:t xml:space="preserve"> Медсестры оказывают помощь в обеспечении полноценного ухода за больным с ИМП. Это включает в себя оказание помощи в поддержании личной гигиены, контроль за режимом питания и потреблением жидкости, создание комфортных условий пребывания.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6. Обучение пациента:</w:t>
      </w:r>
      <w:r w:rsidRPr="00136CA2">
        <w:rPr>
          <w:lang w:val="ru-RU"/>
        </w:rPr>
        <w:t xml:space="preserve"> Одной из важных задач медсестры является обучение пациента методам предотвращения и управления ИМП. Это может включать в себя соблюдение правил личной гигиены, регулярное питье, избегание потенциальных аллергенов и другие рекомендации.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7. Психологическая поддержка:</w:t>
      </w:r>
      <w:r w:rsidRPr="00136CA2">
        <w:rPr>
          <w:lang w:val="ru-RU"/>
        </w:rPr>
        <w:t xml:space="preserve"> Медсестры оказывают психологическую поддержку пациентам с ИМП, так как эти заболевания могут оказывать существенное влияние на психоэмоциональное состояние. </w:t>
      </w:r>
      <w:proofErr w:type="spellStart"/>
      <w:r w:rsidRPr="00136CA2">
        <w:rPr>
          <w:lang w:val="ru-RU"/>
        </w:rPr>
        <w:t>Эмпатия</w:t>
      </w:r>
      <w:proofErr w:type="spellEnd"/>
      <w:r w:rsidRPr="00136CA2">
        <w:rPr>
          <w:lang w:val="ru-RU"/>
        </w:rPr>
        <w:t>, терпение и понимание со стороны медсестры помогают пациентам справляться со стрессом и тревогой.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8. Слежение за динамикой лечения:</w:t>
      </w:r>
      <w:r w:rsidRPr="00136CA2">
        <w:rPr>
          <w:lang w:val="ru-RU"/>
        </w:rPr>
        <w:t xml:space="preserve"> Медсестры внимательно следят за динамикой лечения, реагируют на изменения в состоянии пациента, корректируют лечебные мероприятия в соответствии с рекомендациями врача.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b/>
          <w:bCs/>
          <w:lang w:val="ru-RU"/>
        </w:rPr>
        <w:t>9. Проведение профилактических мероприятий:</w:t>
      </w:r>
      <w:r w:rsidRPr="00136CA2">
        <w:rPr>
          <w:lang w:val="ru-RU"/>
        </w:rPr>
        <w:t xml:space="preserve"> Медсестры активно участвуют в проведении мероприятий по профилактике ИМП, включая обучение пациентов методам предупреждения рецидивов, рекомендации по изменению образа жизни и диеты.</w:t>
      </w:r>
    </w:p>
    <w:p w:rsidR="00136CA2" w:rsidRPr="00136CA2" w:rsidRDefault="00136CA2" w:rsidP="00136CA2">
      <w:pPr>
        <w:rPr>
          <w:lang w:val="ru-RU"/>
        </w:rPr>
      </w:pPr>
      <w:r w:rsidRPr="00136CA2">
        <w:rPr>
          <w:lang w:val="ru-RU"/>
        </w:rPr>
        <w:t xml:space="preserve">В итоге, роль медсестры в лечении инфекций мочевыводящих путей огромна. Она охватывает весь спектр медицинских, психологических и образовательных аспектов, направленных на обеспечение </w:t>
      </w:r>
      <w:r w:rsidRPr="00136CA2">
        <w:rPr>
          <w:lang w:val="ru-RU"/>
        </w:rPr>
        <w:lastRenderedPageBreak/>
        <w:t>наилучшего исхода лечения для пациентов. Медсестры являются незаменимыми членами медицинской команды, способными обеспечить комплексный уход и поддержку для тех, кто сталкивается с инфекциями мочевыводящих путей.</w:t>
      </w:r>
    </w:p>
    <w:sectPr w:rsidR="00136CA2" w:rsidRPr="00136C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1"/>
    <w:rsid w:val="000609FB"/>
    <w:rsid w:val="00136CA2"/>
    <w:rsid w:val="00A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7933"/>
  <w15:chartTrackingRefBased/>
  <w15:docId w15:val="{88A8E83B-C88B-4971-96F8-33D8819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2024-01-11T19:15:00Z</dcterms:created>
  <dcterms:modified xsi:type="dcterms:W3CDTF">2024-01-11T19:17:00Z</dcterms:modified>
</cp:coreProperties>
</file>