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6F3C5F" w:rsidP="006F3C5F">
      <w:pPr>
        <w:pStyle w:val="1"/>
        <w:rPr>
          <w:lang w:val="ru-RU"/>
        </w:rPr>
      </w:pPr>
      <w:r w:rsidRPr="004D0332">
        <w:rPr>
          <w:lang w:val="ru-RU"/>
        </w:rPr>
        <w:t>Сестринская помощь при заболеваниях пищеварительной системы</w:t>
      </w:r>
    </w:p>
    <w:p w:rsidR="006F3C5F" w:rsidRPr="006F3C5F" w:rsidRDefault="006F3C5F" w:rsidP="006F3C5F">
      <w:r w:rsidRPr="006F3C5F">
        <w:t>Заболевания пищеварительной системы являются распространенной группой заболеваний, с которыми сталкиваются медицинские работники, включая медсестер. Сестринская помощь при заболеваниях этой системы играет важную роль в обеспечении качественного ухода для пациентов, а также в содействии процессу лечения и реабилитации. Рассмотрим основные аспекты сестринской помощи при заболеваниях пищеварительной системы.</w:t>
      </w:r>
    </w:p>
    <w:p w:rsidR="006F3C5F" w:rsidRPr="006F3C5F" w:rsidRDefault="006F3C5F" w:rsidP="006F3C5F">
      <w:r w:rsidRPr="006F3C5F">
        <w:t>В начале сестринской деятельности важно провести компетентную оценку состояния пациента. Это включает в себя сбор анамнеза, определение характера и интенсивности симптомов, изучение результатов лабораторных и инструментальных исследований. Сестра должна учитывать особенности клинической картины, такие как боль, тошнота, рвота, изменения в аппетите и весе.</w:t>
      </w:r>
    </w:p>
    <w:p w:rsidR="006F3C5F" w:rsidRPr="006F3C5F" w:rsidRDefault="006F3C5F" w:rsidP="006F3C5F">
      <w:r w:rsidRPr="006F3C5F">
        <w:t>Одним из ключевых аспектов сестринской помощи при заболеваниях пищеварительной системы является обеспечение правильного питания и поддержание нормального водного баланса. Сестра должна следить за приемом пищи пациентом, учитывая его предпочтения, соблюдая диету, назначенную врачом. При необходимости сестра может давать рекомендации относительно изменений в рационе, чтобы улучшить пищеварение и обеспечить необходимые питательные вещества.</w:t>
      </w:r>
    </w:p>
    <w:p w:rsidR="006F3C5F" w:rsidRPr="006F3C5F" w:rsidRDefault="006F3C5F" w:rsidP="006F3C5F">
      <w:r w:rsidRPr="006F3C5F">
        <w:t>Сестринская помощь также охватывает мониторинг важных показателей состояния пациента, таких как температура тела, артериальное давление, пульс. Эти данные могут быть важными при определении тяжести состояния и эффективности лечения. Сестры также занимаются контролем за стулом и мочой, что является важным элементом оценки работы пищеварительной и выделительной систем.</w:t>
      </w:r>
    </w:p>
    <w:p w:rsidR="006F3C5F" w:rsidRPr="006F3C5F" w:rsidRDefault="006F3C5F" w:rsidP="006F3C5F">
      <w:r w:rsidRPr="006F3C5F">
        <w:t>При заболеваниях пищеварительной системы, таких как язвенная болезнь, колит, панкреатит и другие, сестринская помощь направлена на облегчение симптомов и поддержание общего состояния пациента. Это может включать в себя поддержание оптимального уровня боли с использованием анальгетиков, антисекреторных препаратов при необходимости. Сестры также оказывают помощь в проведении медицинских процедур, таких как внутривенное введение лекарств, смена повязок и прочее.</w:t>
      </w:r>
    </w:p>
    <w:p w:rsidR="006F3C5F" w:rsidRPr="006F3C5F" w:rsidRDefault="006F3C5F" w:rsidP="006F3C5F">
      <w:r w:rsidRPr="006F3C5F">
        <w:t>Одним из важных аспектов сестринской помощи является обеспечение эмоциональной поддержки пациенту. Заболевания пищеварительной системы часто сопровождаются физическими и эмоциональными трудностями, такими как боли, дискомфорт, страхи перед возможными осложнениями. Сестра должна быть эмпатичной и поддерживающей, обеспечивать пациенту информацию о характере болезни, лечебных мерах и прогнозе. Важно учесть психосоматический аспект заболеваний пищеварительной системы и предоставить пациенту возможность выразить свои эмоции и опасения.</w:t>
      </w:r>
    </w:p>
    <w:p w:rsidR="006F3C5F" w:rsidRPr="006F3C5F" w:rsidRDefault="006F3C5F" w:rsidP="006F3C5F">
      <w:r w:rsidRPr="006F3C5F">
        <w:t>Сестринская помощь при заболеваниях пищеварительной системы также включает в себя проведение профилактических мероприятий. Сестры информируют пациентов о мерах предотвращения обострений, соблюдении диеты, ведении здорового образа жизни. Профилактика осложнений, связанных с заболеваниями пищеварительной системы, является важным направлением сестринской деятельности.</w:t>
      </w:r>
    </w:p>
    <w:p w:rsidR="006F3C5F" w:rsidRPr="006F3C5F" w:rsidRDefault="006F3C5F" w:rsidP="006F3C5F">
      <w:r w:rsidRPr="006F3C5F">
        <w:lastRenderedPageBreak/>
        <w:t>Кроме того, сестринская помощь включает в себя взаимодействие с другими членами медицинской команды, в том числе врачами, физиотерапевтами, психологами, чтобы обеспечить комплексный и координированный подход к уходу за пациентами с заболеваниями пищеварительной системы.</w:t>
      </w:r>
    </w:p>
    <w:p w:rsidR="006F3C5F" w:rsidRPr="006F3C5F" w:rsidRDefault="006F3C5F" w:rsidP="006F3C5F">
      <w:r w:rsidRPr="006F3C5F">
        <w:t>Таким образом, сестринская помощь при заболеваниях пищеварительной системы – это комплексный и многогранный процесс, охватывающий оценку, лечение, образование и поддержку пациентов. Компетентная сестра способна обеспечить не только физическое благополучие пациента, но и его эмоциональное комфортное состояние, способствуя более быстрому выздоровлению и улучшению качества жизни.</w:t>
      </w:r>
      <w:bookmarkStart w:id="0" w:name="_GoBack"/>
      <w:bookmarkEnd w:id="0"/>
    </w:p>
    <w:sectPr w:rsidR="006F3C5F" w:rsidRPr="006F3C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43"/>
    <w:rsid w:val="000609FB"/>
    <w:rsid w:val="006F3C5F"/>
    <w:rsid w:val="00E7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1988"/>
  <w15:chartTrackingRefBased/>
  <w15:docId w15:val="{976E006E-E863-4217-9B29-60511A63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2024-01-11T19:24:00Z</dcterms:created>
  <dcterms:modified xsi:type="dcterms:W3CDTF">2024-01-11T19:25:00Z</dcterms:modified>
</cp:coreProperties>
</file>