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CF" w:rsidRDefault="005B50D8" w:rsidP="005B50D8">
      <w:pPr>
        <w:pStyle w:val="1"/>
        <w:jc w:val="center"/>
      </w:pPr>
      <w:r w:rsidRPr="005B50D8">
        <w:t>Применение сопромата в проектировании спортивных сооружений</w:t>
      </w:r>
    </w:p>
    <w:p w:rsidR="005B50D8" w:rsidRDefault="005B50D8" w:rsidP="005B50D8"/>
    <w:p w:rsidR="005B50D8" w:rsidRDefault="005B50D8" w:rsidP="005B50D8">
      <w:bookmarkStart w:id="0" w:name="_GoBack"/>
      <w:r>
        <w:t>Применение сопромата, или науки о прочности материалов, играет важную роль в проектировании и строительстве спортивных сооружений. Эти сооружения предназначены для массовых мероприятий и спортивных соревнований, и, следовательно, безопасность и надежность их конструкций</w:t>
      </w:r>
      <w:r>
        <w:t xml:space="preserve"> имеют первостепенное значение.</w:t>
      </w:r>
    </w:p>
    <w:p w:rsidR="005B50D8" w:rsidRDefault="005B50D8" w:rsidP="005B50D8">
      <w:r>
        <w:t>Одним из ключевых аспектов при проектировании спортивных сооружений является анализ нагрузок, которым они будут подвергаться. Стадионы, арены, бассейны и другие спортивные объекты должны быть спроектированы так, чтобы выдерживать разнообразные нагрузки, такие как вес зрителей, снег, ветер и даже динамические нагрузки в</w:t>
      </w:r>
      <w:r>
        <w:t>о время спортивных мероприятий.</w:t>
      </w:r>
    </w:p>
    <w:p w:rsidR="005B50D8" w:rsidRDefault="005B50D8" w:rsidP="005B50D8">
      <w:r>
        <w:t>Прочностные расчеты и анализ материалов играют важную роль при выборе конструкционных материалов для спортивных сооружений. Инженеры должны учитывать не только прочность материалов, но и их устойчивость к внешним факторам, таким как влага, коррози</w:t>
      </w:r>
      <w:r>
        <w:t>я и ультрафиолетовое излучение.</w:t>
      </w:r>
    </w:p>
    <w:p w:rsidR="005B50D8" w:rsidRDefault="005B50D8" w:rsidP="005B50D8">
      <w:r>
        <w:t>Сопромат также применяется при проектировании безопасных спортивных полей и покрытий. Материалы, используемые на поле или треке, должны обеспечивать необходимую амортизацию, сцепле</w:t>
      </w:r>
      <w:r>
        <w:t>ние и устойчивость спортсменов.</w:t>
      </w:r>
    </w:p>
    <w:p w:rsidR="005B50D8" w:rsidRDefault="005B50D8" w:rsidP="005B50D8">
      <w:r>
        <w:t>Кроме того, сопромат играет важную роль при проектировании крыш и навесов для спортивных сооружений. Эти конструкции должны быть достаточно прочными, чтобы выдерживать нагрузки снега и ветра, а также обеспечивать комфортные усло</w:t>
      </w:r>
      <w:r>
        <w:t>вия для зрителей и спортсменов.</w:t>
      </w:r>
    </w:p>
    <w:p w:rsidR="005B50D8" w:rsidRDefault="005B50D8" w:rsidP="005B50D8">
      <w:r>
        <w:t>Современные технологии и методы анализа позволяют инженерам более точно и надежно проектировать</w:t>
      </w:r>
      <w:r>
        <w:t>,</w:t>
      </w:r>
      <w:r>
        <w:t xml:space="preserve"> и строить спортивные сооружения, что способствует созданию безопасных и комфортных мест для проведения спортивных мероприятий. Применение сопромата в проектировании спортивных сооружений учитывает множество факторов, и его роль в обеспечении качества и безопасности таких объектов нельзя недооценивать.</w:t>
      </w:r>
    </w:p>
    <w:p w:rsidR="005B50D8" w:rsidRDefault="005B50D8" w:rsidP="005B50D8">
      <w:r>
        <w:t>Для спортивных сооружений, таких как стадионы и арены, также важно учитывать акустические и звукоизоляционные характеристики материалов и конструкций. Это помогает создать комфортное акустическое окружение для зрителей и участников соревнований, предотвр</w:t>
      </w:r>
      <w:r>
        <w:t>ащая резонансные эффекты и эхо.</w:t>
      </w:r>
    </w:p>
    <w:p w:rsidR="005B50D8" w:rsidRDefault="005B50D8" w:rsidP="005B50D8">
      <w:r>
        <w:t>Сопромат также применяется при проектировании специализированных спортивных соору</w:t>
      </w:r>
      <w:r>
        <w:t>жений, таких как бассейны и кат</w:t>
      </w:r>
      <w:r>
        <w:t>ки. В этом случае важно учитывать водостойкость материалов и их способность выдерживать воздействие хлора и других химических веществ, использу</w:t>
      </w:r>
      <w:r>
        <w:t>емых для обработки воды.</w:t>
      </w:r>
    </w:p>
    <w:p w:rsidR="005B50D8" w:rsidRDefault="005B50D8" w:rsidP="005B50D8">
      <w:r>
        <w:t xml:space="preserve">Еще одним важным аспектом является анализ прочности и безопасности трибун и сидений для зрителей. Сопромат помогает определить необходимую прочность и устойчивость конструкций, чтобы предотвратить аварии и обеспечить безопасность </w:t>
      </w:r>
      <w:r>
        <w:t>зрителей.</w:t>
      </w:r>
    </w:p>
    <w:p w:rsidR="005B50D8" w:rsidRDefault="005B50D8" w:rsidP="005B50D8">
      <w:r>
        <w:t>Спортивные сооружения также подвергаются интенсивной эксплуатации, поэтому прочностные расчеты также включают в себя анализ износа и долговечности материалов. Это помогает предотвратить деформации и разрушения сооружений в процессе эксплуатации.</w:t>
      </w:r>
    </w:p>
    <w:p w:rsidR="005B50D8" w:rsidRPr="005B50D8" w:rsidRDefault="005B50D8" w:rsidP="005B50D8">
      <w:r>
        <w:t xml:space="preserve">В целом, сопромат играет важную роль в проектировании и строительстве спортивных сооружений, обеспечивая их надежность, безопасность и долговечность. Материалы и конструкции, разработанные с учетом принципов сопромата, способствуют созданию </w:t>
      </w:r>
      <w:r>
        <w:lastRenderedPageBreak/>
        <w:t>современных и высокотехнологичных спортивных объектов, которые могут успешно служить спортсменам и зрителям на протяжении многих лет.</w:t>
      </w:r>
      <w:bookmarkEnd w:id="0"/>
    </w:p>
    <w:sectPr w:rsidR="005B50D8" w:rsidRPr="005B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CF"/>
    <w:rsid w:val="005B50D8"/>
    <w:rsid w:val="008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E61"/>
  <w15:chartTrackingRefBased/>
  <w15:docId w15:val="{D4E77E6D-7B97-4F73-8025-BAFED077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2024-01-12T12:46:00Z</dcterms:created>
  <dcterms:modified xsi:type="dcterms:W3CDTF">2024-01-12T12:47:00Z</dcterms:modified>
</cp:coreProperties>
</file>