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C4" w:rsidRDefault="00BA1C68" w:rsidP="00BA1C68">
      <w:pPr>
        <w:pStyle w:val="1"/>
        <w:jc w:val="center"/>
      </w:pPr>
      <w:r w:rsidRPr="00BA1C68">
        <w:t>Традиционная музыка и танцы Латинской Америки</w:t>
      </w:r>
    </w:p>
    <w:p w:rsidR="00BA1C68" w:rsidRDefault="00BA1C68" w:rsidP="00BA1C68"/>
    <w:p w:rsidR="00BA1C68" w:rsidRDefault="00BA1C68" w:rsidP="00BA1C68">
      <w:bookmarkStart w:id="0" w:name="_GoBack"/>
      <w:r>
        <w:t xml:space="preserve">Традиционная музыка и танцы Латинской Америки представляют собой богатое и разнообразное наследие, которое отражает культурное многообразие этого региона. От Мексики до Аргентины, Латинская Америка предлагает уникальные звуки и ритмы, которые переплетают в себе элементы местных традиций, африканского влияния </w:t>
      </w:r>
      <w:r>
        <w:t>и европейской наследственности.</w:t>
      </w:r>
    </w:p>
    <w:p w:rsidR="00BA1C68" w:rsidRDefault="00BA1C68" w:rsidP="00BA1C68">
      <w:r>
        <w:t xml:space="preserve">Один из самых известных стилей традиционной музыки Латинской Америки - это </w:t>
      </w:r>
      <w:proofErr w:type="spellStart"/>
      <w:r>
        <w:t>сальса</w:t>
      </w:r>
      <w:proofErr w:type="spellEnd"/>
      <w:r>
        <w:t xml:space="preserve">. Этот стиль родился в Кубе и быстро распространился по всему миру. </w:t>
      </w:r>
      <w:proofErr w:type="spellStart"/>
      <w:r>
        <w:t>Сальса</w:t>
      </w:r>
      <w:proofErr w:type="spellEnd"/>
      <w:r>
        <w:t xml:space="preserve"> сочетает в себе африканские ритмы, испанские мелодии и карибский шарм. Танцевальные пары исполняют энергичные движения под влиянием быстрых ритмов </w:t>
      </w:r>
      <w:proofErr w:type="spellStart"/>
      <w:r>
        <w:t>сальсы</w:t>
      </w:r>
      <w:proofErr w:type="spellEnd"/>
      <w:r>
        <w:t>, и это стало неотъемлемой часть</w:t>
      </w:r>
      <w:r>
        <w:t>ю культуры Карибского бассейна.</w:t>
      </w:r>
    </w:p>
    <w:p w:rsidR="00BA1C68" w:rsidRDefault="00BA1C68" w:rsidP="00BA1C68">
      <w:r>
        <w:t xml:space="preserve">Также стоит упомянуть танго, который является символом Аргентины. Танго выразительно и страстно, и его музыка и танцы часто ассоциируются с романтикой и меланхолией. Этот стиль музыки и танца имеет богатую историю и </w:t>
      </w:r>
      <w:r>
        <w:t>олицетворяет аргентинскую душу.</w:t>
      </w:r>
    </w:p>
    <w:p w:rsidR="00BA1C68" w:rsidRDefault="00BA1C68" w:rsidP="00BA1C68">
      <w:r>
        <w:t xml:space="preserve">В Бразилии сильное влияние имеет босса-нова, самба и </w:t>
      </w:r>
      <w:proofErr w:type="spellStart"/>
      <w:r>
        <w:t>форро</w:t>
      </w:r>
      <w:proofErr w:type="spellEnd"/>
      <w:r>
        <w:t xml:space="preserve">. Самба, возникшая в африканской диаспоре Бразилии, является символом бразильского карнавала. Ее быстрые ритмы и танцы подчеркивают яркую и радостную культуру страны. </w:t>
      </w:r>
      <w:proofErr w:type="spellStart"/>
      <w:r>
        <w:t>Форро</w:t>
      </w:r>
      <w:proofErr w:type="spellEnd"/>
      <w:r>
        <w:t>, с другой стороны, имеет корни в сельской музыке и танцах и популяре</w:t>
      </w:r>
      <w:r>
        <w:t>н в северных регионах Бразилии.</w:t>
      </w:r>
    </w:p>
    <w:p w:rsidR="00BA1C68" w:rsidRDefault="00BA1C68" w:rsidP="00BA1C68">
      <w:r>
        <w:t xml:space="preserve">Мексика также богата музыкальными традициями, включая </w:t>
      </w:r>
      <w:proofErr w:type="spellStart"/>
      <w:r>
        <w:t>мариачи</w:t>
      </w:r>
      <w:proofErr w:type="spellEnd"/>
      <w:r>
        <w:t xml:space="preserve"> и </w:t>
      </w:r>
      <w:proofErr w:type="spellStart"/>
      <w:r>
        <w:t>райнчеро</w:t>
      </w:r>
      <w:proofErr w:type="spellEnd"/>
      <w:r>
        <w:t xml:space="preserve">. </w:t>
      </w:r>
      <w:proofErr w:type="spellStart"/>
      <w:r>
        <w:t>Мариачи</w:t>
      </w:r>
      <w:proofErr w:type="spellEnd"/>
      <w:r>
        <w:t xml:space="preserve"> - это оркестр, исполняющий традиционные мексиканские песни с использованием гитар, труб и скрипок. </w:t>
      </w:r>
      <w:proofErr w:type="spellStart"/>
      <w:r>
        <w:t>Райнчеро</w:t>
      </w:r>
      <w:proofErr w:type="spellEnd"/>
      <w:r>
        <w:t>, с другой стороны, связан с музыкой и стилем ж</w:t>
      </w:r>
      <w:r>
        <w:t>изни сельских областей Мексики.</w:t>
      </w:r>
    </w:p>
    <w:p w:rsidR="00BA1C68" w:rsidRDefault="00BA1C68" w:rsidP="00BA1C68">
      <w:r>
        <w:t xml:space="preserve">В Перу и Боливии </w:t>
      </w:r>
      <w:proofErr w:type="spellStart"/>
      <w:r>
        <w:t>андалисийская</w:t>
      </w:r>
      <w:proofErr w:type="spellEnd"/>
      <w:r>
        <w:t xml:space="preserve"> музыка и танцы также имеют глубокие корни и олицетворяют индейское и испанское влияние. Здесь используются традиционные инструменты, такие как </w:t>
      </w:r>
      <w:proofErr w:type="spellStart"/>
      <w:r>
        <w:t>каранга</w:t>
      </w:r>
      <w:proofErr w:type="spellEnd"/>
      <w:r>
        <w:t xml:space="preserve"> и </w:t>
      </w:r>
      <w:proofErr w:type="spellStart"/>
      <w:r>
        <w:t>зампонья</w:t>
      </w:r>
      <w:proofErr w:type="spellEnd"/>
      <w:r>
        <w:t>, чт</w:t>
      </w:r>
      <w:r>
        <w:t>обы создать уникальные мелодии.</w:t>
      </w:r>
    </w:p>
    <w:p w:rsidR="00BA1C68" w:rsidRDefault="00BA1C68" w:rsidP="00BA1C68">
      <w:r>
        <w:t>Традиционная музыка и танцы Латинской Америки разнообразны и богаты, и они продолжают быть важной частью культурного наследия этого региона. Они не только развлекают, но и передают историю, страсть и дух Латинской Америки.</w:t>
      </w:r>
    </w:p>
    <w:p w:rsidR="00BA1C68" w:rsidRDefault="00BA1C68" w:rsidP="00BA1C68">
      <w:r>
        <w:t>Еще одним важным аспектом музыкальной культуры Латинской Америки является кубанская музыка, включая жанры такие как румба и сон. Румба, с ее вибрирующими ритмами и танцами, дарит ощущение кубанской энергии и страсти. Она является неотъемлемой частью культуры Ку</w:t>
      </w:r>
      <w:r>
        <w:t>бы и Латинской Америки в целом.</w:t>
      </w:r>
    </w:p>
    <w:p w:rsidR="00BA1C68" w:rsidRDefault="00BA1C68" w:rsidP="00BA1C68">
      <w:r>
        <w:t xml:space="preserve">В Колумбии и Венесуэле распространены традиционные музыкальные стили, такие как </w:t>
      </w:r>
      <w:proofErr w:type="spellStart"/>
      <w:r>
        <w:t>валленато</w:t>
      </w:r>
      <w:proofErr w:type="spellEnd"/>
      <w:r>
        <w:t xml:space="preserve"> и </w:t>
      </w:r>
      <w:proofErr w:type="spellStart"/>
      <w:r>
        <w:t>джоропо</w:t>
      </w:r>
      <w:proofErr w:type="spellEnd"/>
      <w:r>
        <w:t xml:space="preserve">. </w:t>
      </w:r>
      <w:proofErr w:type="spellStart"/>
      <w:r>
        <w:t>Валленато</w:t>
      </w:r>
      <w:proofErr w:type="spellEnd"/>
      <w:r>
        <w:t xml:space="preserve"> - это стиль, который часто исполняется с использованием аккордеона, и он имеет корни в колумбийских деревнях и сельских районах. </w:t>
      </w:r>
      <w:proofErr w:type="spellStart"/>
      <w:r>
        <w:t>Джоропо</w:t>
      </w:r>
      <w:proofErr w:type="spellEnd"/>
      <w:r>
        <w:t xml:space="preserve"> - это венесуэльский стиль музыки и танца, который объединяет быстрый ритм и акробатичес</w:t>
      </w:r>
      <w:r>
        <w:t>кие движения.</w:t>
      </w:r>
    </w:p>
    <w:p w:rsidR="00BA1C68" w:rsidRDefault="00BA1C68" w:rsidP="00BA1C68">
      <w:r>
        <w:t>Также стоит отметить влияние африканской музыки на традиционные стили Латинской Америки. Перкуссия, барабаны и ритмические инструменты играют важную роль в создании аутентичных звуков этого региона. Африканские ритмы объединяются с европейскими мелодиями и индейскими элементами, создавая у</w:t>
      </w:r>
      <w:r>
        <w:t>никальное музыкальное наследие.</w:t>
      </w:r>
    </w:p>
    <w:p w:rsidR="00BA1C68" w:rsidRDefault="00BA1C68" w:rsidP="00BA1C68">
      <w:r>
        <w:lastRenderedPageBreak/>
        <w:t>Важно отметить, что традиционная музыка и танцы Латинской Америки не только представляют собой художественное выражение, но и служат важной социокультурной функцией. Они объединяют людей, сохраняют культурные традиции и передаю</w:t>
      </w:r>
      <w:r>
        <w:t>т историю и ценности поколений.</w:t>
      </w:r>
    </w:p>
    <w:p w:rsidR="00BA1C68" w:rsidRPr="00BA1C68" w:rsidRDefault="00BA1C68" w:rsidP="00BA1C68">
      <w:r>
        <w:t>В заключение, традиционная музыка и танцы Латинской Америки являются богатым и разнообразным наследием, которое отражает культурное многообразие этого региона. Они олицетворяют страсть, радость и историю Латинской Америки, делая ее музыкальным искусством, которое продолжает вдохновлять и радовать людей по всему миру.</w:t>
      </w:r>
      <w:bookmarkEnd w:id="0"/>
    </w:p>
    <w:sectPr w:rsidR="00BA1C68" w:rsidRPr="00BA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C4"/>
    <w:rsid w:val="00BA1C68"/>
    <w:rsid w:val="00E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3001"/>
  <w15:chartTrackingRefBased/>
  <w15:docId w15:val="{0A14095B-16E1-44E5-80BB-4977A664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1C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C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2024-01-12T19:35:00Z</dcterms:created>
  <dcterms:modified xsi:type="dcterms:W3CDTF">2024-01-12T19:38:00Z</dcterms:modified>
</cp:coreProperties>
</file>