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C" w:rsidRDefault="00684B4D" w:rsidP="00684B4D">
      <w:pPr>
        <w:pStyle w:val="1"/>
        <w:jc w:val="center"/>
      </w:pPr>
      <w:r w:rsidRPr="00684B4D">
        <w:t>Традиции и обычаи народов Малайзии</w:t>
      </w:r>
    </w:p>
    <w:p w:rsidR="00684B4D" w:rsidRDefault="00684B4D" w:rsidP="00684B4D"/>
    <w:p w:rsidR="00684B4D" w:rsidRDefault="00684B4D" w:rsidP="00684B4D">
      <w:bookmarkStart w:id="0" w:name="_GoBack"/>
      <w:r>
        <w:t xml:space="preserve">Малайзия - многонациональное государство, в котором живет множество народов с различными культурными традициями и обычаями. Традиции и обычаи играют важную роль в повседневной жизни </w:t>
      </w:r>
      <w:proofErr w:type="spellStart"/>
      <w:r>
        <w:t>малайзийцев</w:t>
      </w:r>
      <w:proofErr w:type="spellEnd"/>
      <w:r>
        <w:t xml:space="preserve"> и придают это</w:t>
      </w:r>
      <w:r>
        <w:t>й стране ее уникальный колорит.</w:t>
      </w:r>
    </w:p>
    <w:p w:rsidR="00684B4D" w:rsidRDefault="00684B4D" w:rsidP="00684B4D">
      <w:r>
        <w:t xml:space="preserve">Одним из самых ярких аспектов культуры Малайзии является ее кулинария. </w:t>
      </w:r>
      <w:proofErr w:type="spellStart"/>
      <w:r>
        <w:t>Малайзийская</w:t>
      </w:r>
      <w:proofErr w:type="spellEnd"/>
      <w:r>
        <w:t xml:space="preserve"> кухня богата и разнообразна, отражая влияние множества народов, включая малайцев, китайцев, индийцев и другие этнические группы. Здесь можно попробовать различные виды блюд, приготовленных на специфические способы с использованием разнообразных специй и приправ. Популярными блюдами являются, например, </w:t>
      </w:r>
      <w:proofErr w:type="spellStart"/>
      <w:r>
        <w:t>нудлы</w:t>
      </w:r>
      <w:proofErr w:type="spellEnd"/>
      <w:r>
        <w:t xml:space="preserve"> Чар </w:t>
      </w:r>
      <w:proofErr w:type="spellStart"/>
      <w:r>
        <w:t>Куэй</w:t>
      </w:r>
      <w:proofErr w:type="spellEnd"/>
      <w:r>
        <w:t xml:space="preserve"> Тео, </w:t>
      </w:r>
      <w:proofErr w:type="spellStart"/>
      <w:r>
        <w:t>сате</w:t>
      </w:r>
      <w:proofErr w:type="spellEnd"/>
      <w:r>
        <w:t xml:space="preserve"> (шашлык из мяса с арахисовым соусом) и н</w:t>
      </w:r>
      <w:r>
        <w:t xml:space="preserve">еповторимый </w:t>
      </w:r>
      <w:proofErr w:type="spellStart"/>
      <w:r>
        <w:t>нудловый</w:t>
      </w:r>
      <w:proofErr w:type="spellEnd"/>
      <w:r>
        <w:t xml:space="preserve"> суп </w:t>
      </w:r>
      <w:proofErr w:type="spellStart"/>
      <w:r>
        <w:t>Лакса</w:t>
      </w:r>
      <w:proofErr w:type="spellEnd"/>
      <w:r>
        <w:t>.</w:t>
      </w:r>
    </w:p>
    <w:p w:rsidR="00684B4D" w:rsidRDefault="00684B4D" w:rsidP="00684B4D">
      <w:r>
        <w:t xml:space="preserve">Важным аспектом культуры Малайзии являются религиозные праздники. Большинство </w:t>
      </w:r>
      <w:proofErr w:type="spellStart"/>
      <w:r>
        <w:t>малайзийцев</w:t>
      </w:r>
      <w:proofErr w:type="spellEnd"/>
      <w:r>
        <w:t xml:space="preserve"> исповедуют ислам, и исламские праздники, такие как Рамадан и Курбан-Байрам, имеют особое значение. В эти дни мусульмане собираются в мечети для молитв и разделяют пищу с бедными. Кроме того, в Малайзии также отмечают китайский Новый год и индийский </w:t>
      </w:r>
      <w:proofErr w:type="spellStart"/>
      <w:r>
        <w:t>Дивали</w:t>
      </w:r>
      <w:proofErr w:type="spellEnd"/>
      <w:r>
        <w:t>, что отражает многообразие р</w:t>
      </w:r>
      <w:r>
        <w:t>елигий и культур в этой стране.</w:t>
      </w:r>
    </w:p>
    <w:p w:rsidR="00684B4D" w:rsidRDefault="00684B4D" w:rsidP="00684B4D">
      <w:r>
        <w:t>Одним из удивительных обычаев Малайзии является обычай приветствия - "Салам". Люди, встречаясь, склоняются и слегка прикладывают ладони к груди, что символизирует уважение и дружелюбие. Этот жест распространен среди всех этнических групп и является важно</w:t>
      </w:r>
      <w:r>
        <w:t xml:space="preserve">й частью </w:t>
      </w:r>
      <w:proofErr w:type="spellStart"/>
      <w:r>
        <w:t>малайзийской</w:t>
      </w:r>
      <w:proofErr w:type="spellEnd"/>
      <w:r>
        <w:t xml:space="preserve"> культуры.</w:t>
      </w:r>
    </w:p>
    <w:p w:rsidR="00684B4D" w:rsidRDefault="00684B4D" w:rsidP="00684B4D">
      <w:r>
        <w:t>Кроме того, стоит отметить традицию малайского искусства и ремесел. Малайзия славится своими ручными изделиями, такими как батик (рисунки на ткани), керамика и деревянные изделия. Эти уникальные изделия являются популярными сувенирами для туристов и выражают местное мас</w:t>
      </w:r>
      <w:r>
        <w:t>терство и творческий потенциал.</w:t>
      </w:r>
    </w:p>
    <w:p w:rsidR="00684B4D" w:rsidRDefault="00684B4D" w:rsidP="00684B4D">
      <w:r>
        <w:t>Традиции и обычаи народов Малайзии играют важную роль в формировании местной культуры и создают уникальную атмосферу в этой стране. Они подчеркивают богатство и разнообразие этнических групп, сосуществующих в Малайзии, и делают ее удивительным и увлекательным местом для изучения и понимания культурного многообразия.</w:t>
      </w:r>
    </w:p>
    <w:p w:rsidR="00684B4D" w:rsidRDefault="00684B4D" w:rsidP="00684B4D">
      <w:r>
        <w:t xml:space="preserve">Другим интересным аспектом </w:t>
      </w:r>
      <w:proofErr w:type="spellStart"/>
      <w:r>
        <w:t>малайзийских</w:t>
      </w:r>
      <w:proofErr w:type="spellEnd"/>
      <w:r>
        <w:t xml:space="preserve"> традиций и обычаев является уход за природой и окружающей средой. Малайзия богата природными красотами, включая тропические леса, экзотические пляжи и уникальные виды флоры и фауны. Сохранение природы и экологические инициативы являются важными аспектами </w:t>
      </w:r>
      <w:proofErr w:type="spellStart"/>
      <w:r>
        <w:t>малайзийской</w:t>
      </w:r>
      <w:proofErr w:type="spellEnd"/>
      <w:r>
        <w:t xml:space="preserve"> культуры. Множество национальных парков и заповедников в стране позволяют сохранять биоразнообразие и предоставляют возможности д</w:t>
      </w:r>
      <w:r>
        <w:t>ля туризма и отдыха на природе.</w:t>
      </w:r>
    </w:p>
    <w:p w:rsidR="00684B4D" w:rsidRDefault="00684B4D" w:rsidP="00684B4D">
      <w:r>
        <w:t>Еще одной замечательной традицией в Малайзии является разнообразие языков. В стране существует множество языков, включая малайский, китайский, тамильский и другие. Это отражает многоликость этнических групп, проживающих в Малайзии. Малайский язык является официальным языком, но английский также широко используется, особенно в деловой сфере и образ</w:t>
      </w:r>
      <w:r>
        <w:t>овании.</w:t>
      </w:r>
    </w:p>
    <w:p w:rsidR="00684B4D" w:rsidRDefault="00684B4D" w:rsidP="00684B4D">
      <w:r>
        <w:t xml:space="preserve">Важной частью </w:t>
      </w:r>
      <w:proofErr w:type="spellStart"/>
      <w:r>
        <w:t>малайзийских</w:t>
      </w:r>
      <w:proofErr w:type="spellEnd"/>
      <w:r>
        <w:t xml:space="preserve"> традиций является также уход за семьей и уважение к старшим поколениям. Семейные ценности играют ключевую роль в обществе Малайзии, и люди обычно поддерживают тесные отношения со своими родственниками. Уважение к старшим поколениям выражается в особых обрядах и праздниках, таких как День Старших, когда молодежь проявляет свое признание и благодарность старшим членам семьи.</w:t>
      </w:r>
    </w:p>
    <w:p w:rsidR="00684B4D" w:rsidRPr="00684B4D" w:rsidRDefault="00684B4D">
      <w:r>
        <w:lastRenderedPageBreak/>
        <w:t xml:space="preserve">В заключение, традиции и обычаи народов Малайзии являются важной частью ее культурного наследия и уникальной идентичности. Они отражают богатство этнического многообразия, а также уважение к природе, семье и обществу. Изучение этих традиций позволяет лучше понять </w:t>
      </w:r>
      <w:proofErr w:type="spellStart"/>
      <w:r>
        <w:t>малайзийскую</w:t>
      </w:r>
      <w:proofErr w:type="spellEnd"/>
      <w:r>
        <w:t xml:space="preserve"> культуру и создает у</w:t>
      </w:r>
      <w:r>
        <w:t>влекательное путешествие,</w:t>
      </w:r>
      <w:r>
        <w:t xml:space="preserve"> и культурную опыты для всех, кто посещает эту удивительную страну.</w:t>
      </w:r>
      <w:bookmarkEnd w:id="0"/>
    </w:p>
    <w:sectPr w:rsidR="00684B4D" w:rsidRPr="006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C"/>
    <w:rsid w:val="00684B4D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D36E"/>
  <w15:chartTrackingRefBased/>
  <w15:docId w15:val="{94D4EFCD-7406-4A06-9D14-6442C84C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4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2024-01-13T03:20:00Z</dcterms:created>
  <dcterms:modified xsi:type="dcterms:W3CDTF">2024-01-13T03:22:00Z</dcterms:modified>
</cp:coreProperties>
</file>