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010A83" w:rsidP="00010A83">
      <w:pPr>
        <w:pStyle w:val="1"/>
        <w:rPr>
          <w:lang w:val="ru-RU"/>
        </w:rPr>
      </w:pPr>
      <w:r w:rsidRPr="00711444">
        <w:rPr>
          <w:lang w:val="ru-RU"/>
        </w:rPr>
        <w:t>Оценка влияния жевательных поверхностей на развитие кариеса</w:t>
      </w:r>
    </w:p>
    <w:p w:rsidR="00010A83" w:rsidRPr="00010A83" w:rsidRDefault="00010A83" w:rsidP="00010A83">
      <w:r w:rsidRPr="00010A83">
        <w:t>В современной стоматологии разработаны многочисленные методы профилактики и лечения кариеса, однако по-прежнему актуальным остается вопрос о влиянии различных факторов, включая жевательные поверхности, на развитие данного заболевания. Жевательные поверхности играют ключевую роль в оральном здоровье, и их состояние может существенно влиять на формирование и прогрессирование кариеса.</w:t>
      </w:r>
    </w:p>
    <w:p w:rsidR="00010A83" w:rsidRPr="00010A83" w:rsidRDefault="00010A83" w:rsidP="00010A83">
      <w:r w:rsidRPr="00010A83">
        <w:t>Одним из основных факторов, влияющих на развитие кариеса на жевательных поверхностях зубов, является наличие бактерий в полости рта. Кариес вызывается действием кислот, вырабатываемых бактериями в результате метаболизма сахаров и углеводов. Жевательные поверхности, особенно в области бугорков и желобов, представляют собой уникальные анатомические особенности, где бактерии могут легко скапливаться и образовывать зубной налет. Это создает условия для появления кариеса, начиная с минерализации эмали.</w:t>
      </w:r>
    </w:p>
    <w:p w:rsidR="00010A83" w:rsidRPr="00010A83" w:rsidRDefault="00010A83" w:rsidP="00010A83">
      <w:r w:rsidRPr="00010A83">
        <w:t>Важным фактором, влияющим на развитие кариеса, является пища, принимаемая человеком. Продукты, содержащие сахара и крахмалы, могут служить источником питания для бактерий в полости рта. Консумация сладких напитков, конфет, печенья и других продуктов, богатых углеводами, способствует образованию кислот, что, в свою очередь, увеличивает риск развития кариеса на жевательных поверхностях зубов.</w:t>
      </w:r>
    </w:p>
    <w:p w:rsidR="00010A83" w:rsidRPr="00010A83" w:rsidRDefault="00010A83" w:rsidP="00010A83">
      <w:r w:rsidRPr="00010A83">
        <w:t>Специфика анатомии жевательных поверхностей также влияет на степень риска развития кариеса. Бугорки и желобы создают условия для задержки пищевых остатков и зубного налета, что способствует развитию кариеса в труднодоступных местах. Возможность задержки кариогенных веществ в расселинах и углублениях жевательных поверхностей делает их особенно подверженными заболеванию.</w:t>
      </w:r>
    </w:p>
    <w:p w:rsidR="00010A83" w:rsidRPr="00010A83" w:rsidRDefault="00010A83" w:rsidP="00010A83">
      <w:r w:rsidRPr="00010A83">
        <w:t>Следует отметить, что не только области, непосредственно подверженные жеванию пищи, могут стать местом развития кариеса. Область между зубами, известная как межзубные промежутки, также подвержена риску кариеса. Недостаточная гигиеническая забота о межзубных промежутках может привести к образованию налета и развитию кариеса в этой области.</w:t>
      </w:r>
    </w:p>
    <w:p w:rsidR="00010A83" w:rsidRPr="00010A83" w:rsidRDefault="00010A83" w:rsidP="00010A83">
      <w:r w:rsidRPr="00010A83">
        <w:t>Эффективная гигиеническая забота, включая регулярную чистку зубов, использование зубной нити и ополаскивателей полости рта, является важным фактором в предотвращении кариеса на жевательных поверхностях. Регулярные посещения стоматолога для профессиональной чистки и контроля также способствуют поддержанию орального здоровья и своевременному выявлению начальных стадий кариеса.</w:t>
      </w:r>
    </w:p>
    <w:p w:rsidR="00010A83" w:rsidRPr="00010A83" w:rsidRDefault="00010A83" w:rsidP="00010A83">
      <w:r w:rsidRPr="00010A83">
        <w:rPr>
          <w:lang w:val="ru-RU"/>
        </w:rPr>
        <w:t xml:space="preserve">Таким образом, жевательные поверхности играют значительную роль в развитии кариеса, подвергаясь воздействию бактерий, диетических факторов и особенностей анатомии. </w:t>
      </w:r>
      <w:r w:rsidRPr="00010A83">
        <w:t>Предупреждение кариеса на жевательных поверхностях включает в себя поддержание хорошей оральной гигиены, сбалансированное питание, а также регулярные визиты к стоматологу для профессиональной оценки и профилактических процедур. Своевременные и правильные меры позволяют предотвращать развитие кариеса, обеспечивая здоровье зубов и сохраняя устойчивость оральной полости.</w:t>
      </w:r>
      <w:bookmarkStart w:id="0" w:name="_GoBack"/>
      <w:bookmarkEnd w:id="0"/>
    </w:p>
    <w:sectPr w:rsidR="00010A83" w:rsidRPr="00010A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B9"/>
    <w:rsid w:val="00010A83"/>
    <w:rsid w:val="005E24B9"/>
    <w:rsid w:val="00C0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3D8F"/>
  <w15:chartTrackingRefBased/>
  <w15:docId w15:val="{591C9101-3C0B-4CEE-965B-E79B249D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A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2024-01-13T15:53:00Z</dcterms:created>
  <dcterms:modified xsi:type="dcterms:W3CDTF">2024-01-13T15:54:00Z</dcterms:modified>
</cp:coreProperties>
</file>