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C4" w:rsidRDefault="00C866D1" w:rsidP="00C866D1">
      <w:pPr>
        <w:pStyle w:val="1"/>
        <w:jc w:val="center"/>
      </w:pPr>
      <w:r w:rsidRPr="00C866D1">
        <w:t>Страхование ответственности</w:t>
      </w:r>
      <w:r>
        <w:t>:</w:t>
      </w:r>
      <w:r w:rsidRPr="00C866D1">
        <w:t xml:space="preserve"> основы и практика применения</w:t>
      </w:r>
    </w:p>
    <w:p w:rsidR="00C866D1" w:rsidRDefault="00C866D1" w:rsidP="00C866D1"/>
    <w:p w:rsidR="00C866D1" w:rsidRDefault="00C866D1" w:rsidP="00C866D1">
      <w:bookmarkStart w:id="0" w:name="_GoBack"/>
      <w:r>
        <w:t>Страхование ответственности является важной частью страховой отрасли и имеет как теоретические, так и практические аспекты. Оно направлено на обеспечение финансовой защиты страхователя в случае возникновения гражданско-правовой ответственности перед третьими лицами в результа</w:t>
      </w:r>
      <w:r>
        <w:t>те причинения ущерба или вреда.</w:t>
      </w:r>
    </w:p>
    <w:p w:rsidR="00C866D1" w:rsidRDefault="00C866D1" w:rsidP="00C866D1">
      <w:r>
        <w:t xml:space="preserve">Основой страхования ответственности является договор страхования ответственности, который заключается между страхователем и страховщиком. В соответствии с этим договором, страховщик обязуется выплатить страховую сумму или возместить убытки страхователю в случае, если страхователь будет обязан </w:t>
      </w:r>
      <w:r>
        <w:t>возместить ущерб третьим лицам.</w:t>
      </w:r>
    </w:p>
    <w:p w:rsidR="00C866D1" w:rsidRDefault="00C866D1" w:rsidP="00C866D1">
      <w:r>
        <w:t>Основными видами страхо</w:t>
      </w:r>
      <w:r>
        <w:t>вания ответственности являются:</w:t>
      </w:r>
    </w:p>
    <w:p w:rsidR="00C866D1" w:rsidRDefault="00C866D1" w:rsidP="00C866D1">
      <w:r>
        <w:t>1. Страхование гражданской ответственности автовладельцев (ОСАГО): это обязательное страхование, которое покрывает гражданскую ответственность владельцев автотранспортных средств п</w:t>
      </w:r>
      <w:r>
        <w:t>еред потерпевшими в случае ДТП.</w:t>
      </w:r>
    </w:p>
    <w:p w:rsidR="00C866D1" w:rsidRDefault="00C866D1" w:rsidP="00C866D1">
      <w:r>
        <w:t xml:space="preserve">2. Страхование профессиональной ответственности (медицинская, адвокатская, архитектурная и др.): оно обеспечивает финансовую защиту для профессионалов в случае ошибок, упущений или недостатков в своей деятельности, которые могут привести к </w:t>
      </w:r>
      <w:r>
        <w:t>убыткам клиентов или пациентов.</w:t>
      </w:r>
    </w:p>
    <w:p w:rsidR="00C866D1" w:rsidRDefault="00C866D1" w:rsidP="00C866D1">
      <w:r>
        <w:t>3. Страхование гражданской ответственности предприятий: это вид страхования покрывает ответственность предприятий и организаций перед третьими лицами в случае возникновения ущерба или вред</w:t>
      </w:r>
      <w:r>
        <w:t>а в результате их деятельности.</w:t>
      </w:r>
    </w:p>
    <w:p w:rsidR="00C866D1" w:rsidRDefault="00C866D1" w:rsidP="00C866D1">
      <w:r>
        <w:t xml:space="preserve">Практика применения страхования ответственности включает в себя процедуры заключения и исполнения страховых договоров, определение размера страховых премий, урегулирование страховых случаев </w:t>
      </w:r>
      <w:r>
        <w:t>и выплаты страховых сумм.</w:t>
      </w:r>
    </w:p>
    <w:p w:rsidR="00C866D1" w:rsidRDefault="00C866D1" w:rsidP="00C866D1">
      <w:r>
        <w:t>Основными принципами страхо</w:t>
      </w:r>
      <w:r>
        <w:t>вания ответственности являются:</w:t>
      </w:r>
    </w:p>
    <w:p w:rsidR="00C866D1" w:rsidRDefault="00C866D1" w:rsidP="00C866D1">
      <w:r>
        <w:t>1. Принцип обязательности: в некоторых случаях, например, ОСАГО, страхование ответственности является обязательным</w:t>
      </w:r>
      <w:r>
        <w:t xml:space="preserve"> и законодательно регулируется.</w:t>
      </w:r>
    </w:p>
    <w:p w:rsidR="00C866D1" w:rsidRDefault="00C866D1" w:rsidP="00C866D1">
      <w:r>
        <w:t>2. Принцип индивидуальности: страхование ответственности подразумевает оценку риска и расчет страховой премии на индивидуальной основе в зависимости от характера деят</w:t>
      </w:r>
      <w:r>
        <w:t>ельности и рисков страхователя.</w:t>
      </w:r>
    </w:p>
    <w:p w:rsidR="00C866D1" w:rsidRDefault="00C866D1" w:rsidP="00C866D1">
      <w:r>
        <w:t>3. Принцип обязанности уведомления: страхователь обязан уведомить страховщика о наступлении страхового случая и предоставить необ</w:t>
      </w:r>
      <w:r>
        <w:t>ходимые документы и информацию.</w:t>
      </w:r>
    </w:p>
    <w:p w:rsidR="00C866D1" w:rsidRDefault="00C866D1" w:rsidP="00C866D1">
      <w:r>
        <w:t>4. Принцип суброгации: страховщик имеет право на замену страхователя в иске против третьего лица,</w:t>
      </w:r>
      <w:r>
        <w:t xml:space="preserve"> если выплатил страховую сумму.</w:t>
      </w:r>
    </w:p>
    <w:p w:rsidR="00C866D1" w:rsidRDefault="00C866D1" w:rsidP="00C866D1">
      <w:r>
        <w:t>Страхование ответственности играет важную роль в обеспечении финансовой стабильности и защите интересов страхователей. Оно позволяет предприятиям, профессионалам и автовладельцам обезопасить себя от финансовых потерь, связанных с гражданско-правовой ответственностью перед третьими лицами. Таким образом, страхование ответственности является важным элементом страхового права и практики.</w:t>
      </w:r>
    </w:p>
    <w:p w:rsidR="00C866D1" w:rsidRDefault="00C866D1" w:rsidP="00C866D1">
      <w:r>
        <w:t>Продолжая разговор о страховании ответственности, стоит подчеркнуть важность этого вида страхования как для отдельных лиц, так и для предприятий и профессионалов.</w:t>
      </w:r>
    </w:p>
    <w:p w:rsidR="00C866D1" w:rsidRDefault="00C866D1" w:rsidP="00C866D1">
      <w:r>
        <w:lastRenderedPageBreak/>
        <w:t>Основными пользами страхо</w:t>
      </w:r>
      <w:r>
        <w:t>вания ответственности являются:</w:t>
      </w:r>
    </w:p>
    <w:p w:rsidR="00C866D1" w:rsidRDefault="00C866D1" w:rsidP="00C866D1">
      <w:r>
        <w:t>1. Финансовая защита: Страхование ответственности обеспечивает финансовую защиту для страхователей. В случае возникновения гражданско-правовой ответственности и требований на возмещение ущерба, страховщик берет на себя обязанность выплатить страховую сумму, что помогает избежать финан</w:t>
      </w:r>
      <w:r>
        <w:t>совых трудностей и банкротства.</w:t>
      </w:r>
    </w:p>
    <w:p w:rsidR="00C866D1" w:rsidRDefault="00C866D1" w:rsidP="00C866D1">
      <w:r>
        <w:t xml:space="preserve">2. Соблюдение законодательства: </w:t>
      </w:r>
      <w:proofErr w:type="gramStart"/>
      <w:r>
        <w:t>В</w:t>
      </w:r>
      <w:proofErr w:type="gramEnd"/>
      <w:r>
        <w:t xml:space="preserve"> некоторых случаях, например, обязательное страхование гражданской ответственности автовладельцев (ОСАГО), страхование ответственности обязательно с точки зрения закона. Это гарантирует соблюдение законодательства и предотв</w:t>
      </w:r>
      <w:r>
        <w:t>ращает правонарушения.</w:t>
      </w:r>
    </w:p>
    <w:p w:rsidR="00C866D1" w:rsidRDefault="00C866D1" w:rsidP="00C866D1">
      <w:r>
        <w:t>3. Защита репутации: Для бизнеса и профессионалов страхование ответственности является важным элементом защиты репутации. Оно помогает сохранить доверие клиентов и партнеров в случае</w:t>
      </w:r>
      <w:r>
        <w:t xml:space="preserve"> несчастных событий или ошибок.</w:t>
      </w:r>
    </w:p>
    <w:p w:rsidR="00C866D1" w:rsidRDefault="00C866D1" w:rsidP="00C866D1">
      <w:r>
        <w:t>4. Уверенность и спокойствие: Знание о наличии страховки ответственности придает страхователям уверенность и спокойствие, позволяя им более уверенно заниматься своей дея</w:t>
      </w:r>
      <w:r>
        <w:t>тельностью и принимать решения.</w:t>
      </w:r>
    </w:p>
    <w:p w:rsidR="00C866D1" w:rsidRDefault="00C866D1" w:rsidP="00C866D1">
      <w:r>
        <w:t xml:space="preserve">5. Поддержка при урегулировании споров: </w:t>
      </w:r>
      <w:proofErr w:type="gramStart"/>
      <w:r>
        <w:t>В</w:t>
      </w:r>
      <w:proofErr w:type="gramEnd"/>
      <w:r>
        <w:t xml:space="preserve"> случае возникновения страхового случая, страховщик предоставляет юридическую поддержку и помощь в урегулировании споров с третьими лицами. Это сокращает риски долгих </w:t>
      </w:r>
      <w:r>
        <w:t>и затратных судебных процессов.</w:t>
      </w:r>
    </w:p>
    <w:p w:rsidR="00C866D1" w:rsidRDefault="00C866D1" w:rsidP="00C866D1">
      <w:r>
        <w:t>Однако страхование ответственности также может сталкиваться с некоторыми ограничениями и исключениями, которые могут влиять на область его применения. Страховщики устанавливают страховые полисы с определенными условиями и ограничениями, и страхов</w:t>
      </w:r>
      <w:r>
        <w:t>ая сумма может быть ограничена.</w:t>
      </w:r>
    </w:p>
    <w:p w:rsidR="00C866D1" w:rsidRPr="00C866D1" w:rsidRDefault="00C866D1" w:rsidP="00C866D1">
      <w:r>
        <w:t>В целом, страхование ответственности играет важную роль в современном обществе и бизнесе, обеспечивая финансовую защиту и безопасность для различных категорий страхователей. Правильно организованное страхование ответственности помогает избежать серьезных финансовых потерь и обеспечивает более стабильное и уверенное будущее.</w:t>
      </w:r>
      <w:bookmarkEnd w:id="0"/>
    </w:p>
    <w:sectPr w:rsidR="00C866D1" w:rsidRPr="00C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C4"/>
    <w:rsid w:val="005B3EC4"/>
    <w:rsid w:val="00C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3A40"/>
  <w15:chartTrackingRefBased/>
  <w15:docId w15:val="{84BFCDA2-36A0-408D-96FF-E1855DF2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6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6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2024-01-13T18:20:00Z</dcterms:created>
  <dcterms:modified xsi:type="dcterms:W3CDTF">2024-01-13T18:22:00Z</dcterms:modified>
</cp:coreProperties>
</file>