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E1" w:rsidRDefault="00EA69C3" w:rsidP="00EA69C3">
      <w:pPr>
        <w:pStyle w:val="1"/>
        <w:jc w:val="center"/>
      </w:pPr>
      <w:r w:rsidRPr="00EA69C3">
        <w:t>Проектирование и строительство объектов культуры и спорта</w:t>
      </w:r>
    </w:p>
    <w:p w:rsidR="00EA69C3" w:rsidRDefault="00EA69C3" w:rsidP="00EA69C3"/>
    <w:p w:rsidR="00EA69C3" w:rsidRDefault="00EA69C3" w:rsidP="00EA69C3">
      <w:bookmarkStart w:id="0" w:name="_GoBack"/>
      <w:r>
        <w:t>Проектирование и строительство объектов культуры и спорта являются важным аспектом развития городской инфраструктуры и культурной жизни общества. Эти объекты включают в себя театры, музеи, концертные залы, стадионы, спортивные комплексы и другие сооружения, предназначенные для развлечений, спорта и образования. Проектирование и строительство таких объектов требуют особого внимания к архитектурным, функцио</w:t>
      </w:r>
      <w:r>
        <w:t>нальным и техническим аспектам.</w:t>
      </w:r>
    </w:p>
    <w:p w:rsidR="00EA69C3" w:rsidRDefault="00EA69C3" w:rsidP="00EA69C3">
      <w:r>
        <w:t xml:space="preserve">Одним из важных аспектов при проектировании объектов культуры и спорта является архитектурное решение. Здания и сооружения этого типа часто являются культурными и архитектурными достопримечательностями, поэтому их дизайн должен быть уникальным и впечатляющим. Архитектурные решения должны сочетать в себе эстетику, функциональность и безопасность, учитывая потребности и </w:t>
      </w:r>
      <w:r>
        <w:t>ожидания будущих пользователей.</w:t>
      </w:r>
    </w:p>
    <w:p w:rsidR="00EA69C3" w:rsidRDefault="00EA69C3" w:rsidP="00EA69C3">
      <w:r>
        <w:t>При строительстве объектов культуры и спорта также важно обеспечить высокий уровень технической оснащенности. Например, в музеях необходимы специальные системы климат-контроля и безопасности для защиты художественных ценностей. Стадионы и спортивные комплексы должны быть оснащены современными системами безопасности, звук</w:t>
      </w:r>
      <w:r>
        <w:t>ового оборудования и освещения.</w:t>
      </w:r>
    </w:p>
    <w:p w:rsidR="00EA69C3" w:rsidRDefault="00EA69C3" w:rsidP="00EA69C3">
      <w:r>
        <w:t>Функциональность и удобство для пользователей играют ключевую роль при проектировании объектов культуры и спорта. Необходимо учитывать потребности посетителей и спортсменов, обеспечивая комфортабельные условия для пребывания и занятий. Это включает в себя обустройство парковок, кафе, гардеробов, туалетов и дру</w:t>
      </w:r>
      <w:r>
        <w:t>гих инфраструктурных элементов.</w:t>
      </w:r>
    </w:p>
    <w:p w:rsidR="00EA69C3" w:rsidRDefault="00EA69C3" w:rsidP="00EA69C3">
      <w:r>
        <w:t>Кроме того, при строительстве объектов культуры и спорта необходимо соблюдать строгие нормы и стандарты безопасности. Это особенно важно для объектов, где собираются большие скопления людей, таких как стадионы и концертные залы. Учитывать необходимо меры по пожарной безопасности, эвак</w:t>
      </w:r>
      <w:r>
        <w:t>уации, медицинской помощи и др.</w:t>
      </w:r>
    </w:p>
    <w:p w:rsidR="00EA69C3" w:rsidRDefault="00EA69C3" w:rsidP="00EA69C3">
      <w:r>
        <w:t>Искусство и спорт имеют важное значение для культурного и физического развития общества. Поэтому проектирование и строительство объектов культуры и спорта играют важную роль в обеспечении доступности и уровня культурных и спортивных мероприятий для горожан и посетителей. В результате, такие объекты способствуют обогащению культурной жизни и здоровью общества в целом.</w:t>
      </w:r>
    </w:p>
    <w:p w:rsidR="00EA69C3" w:rsidRDefault="00EA69C3" w:rsidP="00EA69C3">
      <w:r>
        <w:t>Еще одним важным аспектом при строительстве объектов культуры и спорта является учет современных технологий и инноваций. Современные здания и сооружения должны быть оснащены современными системами управления и автоматизации, что позволяет обеспечить эффективное функционирование и экономию ресурсов. Например, использование систем "умных зданий" может значительно повысить комфорт и безопасность пользователей, а т</w:t>
      </w:r>
      <w:r>
        <w:t>акже снизить энергопотребление.</w:t>
      </w:r>
    </w:p>
    <w:p w:rsidR="00EA69C3" w:rsidRDefault="00EA69C3" w:rsidP="00EA69C3">
      <w:r>
        <w:t>При строительстве спортивных объектов, таких как стадионы и арены, важно учитывать требования для проведения крупных спортивных соревнований и мероприятий. Это включает в себя создание подходящих условий для зрителей, команд, судей и прессы. Строительство спортивных объектов часто сопровождается строгими международными ст</w:t>
      </w:r>
      <w:r>
        <w:t>андартами и требованиями.</w:t>
      </w:r>
    </w:p>
    <w:p w:rsidR="00EA69C3" w:rsidRDefault="00EA69C3" w:rsidP="00EA69C3">
      <w:r>
        <w:t xml:space="preserve">Важным аспектом проектирования и строительства культурных объектов, таких как музеи и театры, является обеспечение правильных условий для хранения и выставления ценных </w:t>
      </w:r>
      <w:r>
        <w:lastRenderedPageBreak/>
        <w:t xml:space="preserve">экспонатов и произведений искусства. Это может включать в себя специальные системы освещения, </w:t>
      </w:r>
      <w:r>
        <w:t>климат-контроля и безопасности.</w:t>
      </w:r>
    </w:p>
    <w:p w:rsidR="00EA69C3" w:rsidRDefault="00EA69C3" w:rsidP="00EA69C3">
      <w:r>
        <w:t>Наконец, при проектировании и строительстве объектов культуры и спорта необходимо учитывать их роль в социокультурной жизни общества. Эти объекты могут служить местами для образования, развлечения, сборищ и культурных мероприятий. Они способствуют формированию культурной идентичности и обогащению культу</w:t>
      </w:r>
      <w:r>
        <w:t>рного наследия города и страны.</w:t>
      </w:r>
    </w:p>
    <w:p w:rsidR="00EA69C3" w:rsidRPr="00EA69C3" w:rsidRDefault="00EA69C3" w:rsidP="00EA69C3">
      <w:r>
        <w:t>В итоге, проектирование и строительство объектов культуры и спорта требуют высокой степени внимания к деталям, функциональности и безопасности. Они являются важными элементами городской инфраструктуры и способствуют улучшению качества жизни горожан, развитию культуры и спорта, а также созданию современных и устойчивых обществ.</w:t>
      </w:r>
      <w:bookmarkEnd w:id="0"/>
    </w:p>
    <w:sectPr w:rsidR="00EA69C3" w:rsidRPr="00EA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E1"/>
    <w:rsid w:val="00EA69C3"/>
    <w:rsid w:val="00F6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894C"/>
  <w15:chartTrackingRefBased/>
  <w15:docId w15:val="{9A726977-1254-4C91-A9E1-37A1780E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9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2024-01-14T11:19:00Z</dcterms:created>
  <dcterms:modified xsi:type="dcterms:W3CDTF">2024-01-14T11:20:00Z</dcterms:modified>
</cp:coreProperties>
</file>