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95" w:rsidRDefault="0027757F" w:rsidP="0027757F">
      <w:pPr>
        <w:pStyle w:val="1"/>
        <w:jc w:val="center"/>
      </w:pPr>
      <w:r w:rsidRPr="0027757F">
        <w:t>Использование стекла в современном строительстве</w:t>
      </w:r>
    </w:p>
    <w:p w:rsidR="0027757F" w:rsidRDefault="0027757F" w:rsidP="0027757F"/>
    <w:p w:rsidR="0027757F" w:rsidRDefault="0027757F" w:rsidP="0027757F">
      <w:bookmarkStart w:id="0" w:name="_GoBack"/>
      <w:r>
        <w:t xml:space="preserve">Современное строительство активно использует стекло в различных аспектах, и это материал стал неотъемлемой частью архитектурных и дизайнерских решений. Использование стекла в строительстве предоставляет широкий спектр преимуществ, включая улучшение </w:t>
      </w:r>
      <w:proofErr w:type="spellStart"/>
      <w:r>
        <w:t>энергоэффективности</w:t>
      </w:r>
      <w:proofErr w:type="spellEnd"/>
      <w:r>
        <w:t xml:space="preserve"> зданий, создание уникальных дизайнерских решений и увеличение естественного </w:t>
      </w:r>
      <w:r>
        <w:t>освещения внутренних помещений.</w:t>
      </w:r>
    </w:p>
    <w:p w:rsidR="0027757F" w:rsidRDefault="0027757F" w:rsidP="0027757F">
      <w:r>
        <w:t>Одним из ключевых аспектов применения стекла в современном строительстве является его способность увеличивать естественное освещение. Стеклянные фасады и окна позволяют больше света проникать внутрь здания, что создает более комфортные и привлекательные условия для проживания и работы. Кроме того, это позволяет сократить энергопотребление, так как меньше зависимос</w:t>
      </w:r>
      <w:r>
        <w:t>ти от искусственного освещения.</w:t>
      </w:r>
    </w:p>
    <w:p w:rsidR="0027757F" w:rsidRDefault="0027757F" w:rsidP="0027757F">
      <w:r>
        <w:t>Стекло также играет важную роль в создании современных архитектурных форм и дизайнерских концепций. Оно может использоваться для создания уникальных фасадов, перегородок и крыш, что позволяет архитекторам и дизайнерам воплощать свои творческие идеи и придава</w:t>
      </w:r>
      <w:r>
        <w:t>ть зданиям уникальный характер.</w:t>
      </w:r>
    </w:p>
    <w:p w:rsidR="0027757F" w:rsidRDefault="0027757F" w:rsidP="0027757F">
      <w:r>
        <w:t xml:space="preserve">Еще одним преимуществом стекла в строительстве является его прозрачность, которая способствует созданию открытых и просторных интерьеров. Это особенно важно в современных концепциях офисных помещений и жилых комплексов, где открытость </w:t>
      </w:r>
      <w:r>
        <w:t>и простор играют ключевую роль.</w:t>
      </w:r>
    </w:p>
    <w:p w:rsidR="0027757F" w:rsidRDefault="0027757F" w:rsidP="0027757F">
      <w:r>
        <w:t>Однако следует отметить, что использование стекла также имеет свои недостатки, включая увеличенную теплопроводность и прозрачность, что может повысить энергопотребление в зимний период и создать проблемы с приватностью. Поэтому при проектировании и строительстве зданий с использованием стекла необходимо учитывать эти аспекты и применять соответствующие технические решения.</w:t>
      </w:r>
    </w:p>
    <w:p w:rsidR="0027757F" w:rsidRDefault="0027757F" w:rsidP="0027757F">
      <w:r>
        <w:t>Кроме описанных преимуществ, стекло также способствует улучшению устойчивости зданий к воздействию природных явлений, таких как ураганы и землетрясения. Современные технологии позволяют создавать специальные стеклянные конструкции, которые обладают высокой прочностью и устойчивостью к экстремальным условиям, что делает их отличным выбором для регионов с неблагоприя</w:t>
      </w:r>
      <w:r>
        <w:t>тными климатическими условиями.</w:t>
      </w:r>
    </w:p>
    <w:p w:rsidR="0027757F" w:rsidRDefault="0027757F" w:rsidP="0027757F">
      <w:r>
        <w:t xml:space="preserve">Еще одним важным аспектом использования стекла в современном строительстве является его способность улучшать </w:t>
      </w:r>
      <w:proofErr w:type="spellStart"/>
      <w:r>
        <w:t>энергоэффективность</w:t>
      </w:r>
      <w:proofErr w:type="spellEnd"/>
      <w:r>
        <w:t xml:space="preserve"> зданий. Специальные термоизоляционные стекла и многослойные конструкции помогают уменьшить потери тепла, что снижает </w:t>
      </w:r>
      <w:proofErr w:type="spellStart"/>
      <w:r>
        <w:t>энергозатраты</w:t>
      </w:r>
      <w:proofErr w:type="spellEnd"/>
      <w:r>
        <w:t xml:space="preserve"> на отопление и кондиционирование воздуха, что, в свою очередь, влияет на сокращение экологичес</w:t>
      </w:r>
      <w:r>
        <w:t>кого следа и затрат на энергию.</w:t>
      </w:r>
    </w:p>
    <w:p w:rsidR="0027757F" w:rsidRDefault="0027757F" w:rsidP="0027757F">
      <w:r>
        <w:t xml:space="preserve">Также стоит отметить, что стекло может быть использовано для создания инновационных и экологически чистых энергетических систем, таких как солнечные панели и фотоэлектрические элементы. Это способствует развитию устойчивых и </w:t>
      </w:r>
      <w:proofErr w:type="spellStart"/>
      <w:r>
        <w:t>энергоэффективных</w:t>
      </w:r>
      <w:proofErr w:type="spellEnd"/>
      <w:r>
        <w:t xml:space="preserve"> зданий, что актуально в условиях современных вызовов, связанных с изменением </w:t>
      </w:r>
      <w:r>
        <w:t>климата и устойчивым развитием.</w:t>
      </w:r>
    </w:p>
    <w:p w:rsidR="0027757F" w:rsidRPr="0027757F" w:rsidRDefault="0027757F" w:rsidP="0027757F">
      <w:r>
        <w:t xml:space="preserve">В заключении, использование стекла в современном строительстве предоставляет множество преимуществ, включая увеличение естественного освещения, улучшение дизайна, повышение устойчивости и </w:t>
      </w:r>
      <w:proofErr w:type="spellStart"/>
      <w:r>
        <w:t>энергоэффективности</w:t>
      </w:r>
      <w:proofErr w:type="spellEnd"/>
      <w:r>
        <w:t xml:space="preserve"> зданий. Однако необходимо тщательно учитывать технические и экологические аспекты, чтобы достичь оптимальных результатов и сделать мир более устойчивым и комфортным для жизни.</w:t>
      </w:r>
      <w:bookmarkEnd w:id="0"/>
    </w:p>
    <w:sectPr w:rsidR="0027757F" w:rsidRPr="0027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95"/>
    <w:rsid w:val="0027757F"/>
    <w:rsid w:val="00C0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B34"/>
  <w15:chartTrackingRefBased/>
  <w15:docId w15:val="{89E1DB87-17DE-46E0-AA6D-7026440F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2024-01-14T12:32:00Z</dcterms:created>
  <dcterms:modified xsi:type="dcterms:W3CDTF">2024-01-14T12:33:00Z</dcterms:modified>
</cp:coreProperties>
</file>