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88776A" w:rsidP="0088776A">
      <w:pPr>
        <w:pStyle w:val="1"/>
        <w:rPr>
          <w:lang w:val="ru-RU"/>
        </w:rPr>
      </w:pPr>
      <w:r w:rsidRPr="00566222">
        <w:rPr>
          <w:lang w:val="ru-RU"/>
        </w:rPr>
        <w:t>Как управление электронными уведомлениями влияет на производительность</w:t>
      </w:r>
    </w:p>
    <w:p w:rsidR="0088776A" w:rsidRPr="0088776A" w:rsidRDefault="0088776A" w:rsidP="0088776A">
      <w:pPr>
        <w:rPr>
          <w:lang w:val="ru-RU"/>
        </w:rPr>
      </w:pPr>
      <w:r w:rsidRPr="0088776A">
        <w:rPr>
          <w:lang w:val="ru-RU"/>
        </w:rPr>
        <w:t>В современном информационном обществе, где технологии становятся все более неотъемлемой частью нашей повседневной жизни, управление временем и эффективность производительности становятся особенно актуальными. Одним из ключевых факторов, влияющих на нашу способность сосредотачиваться и выполнять задачи, является поток электронных уведомлений. В данном реферате мы рассмотрим, как управление этим потоком влияет на производительность и как можно использовать тайм-менеджмент для оптимизации работы с уведомлениями.</w:t>
      </w:r>
    </w:p>
    <w:p w:rsidR="0088776A" w:rsidRPr="0088776A" w:rsidRDefault="0088776A" w:rsidP="0088776A">
      <w:pPr>
        <w:rPr>
          <w:lang w:val="ru-RU"/>
        </w:rPr>
      </w:pPr>
      <w:bookmarkStart w:id="0" w:name="_GoBack"/>
      <w:bookmarkEnd w:id="0"/>
      <w:r w:rsidRPr="0088776A">
        <w:rPr>
          <w:lang w:val="ru-RU"/>
        </w:rPr>
        <w:t>Электронные уведомления включают в себя сообщения электронной почты, уведомления от социальных сетей, сообщения мессенджеров и другие информационные сигналы, поступающие на устройства пользователя. Они стали неотъемлемой частью нашей рабочей и личной жизни, обеспечивая связь и информирование.</w:t>
      </w:r>
    </w:p>
    <w:p w:rsidR="0088776A" w:rsidRPr="0088776A" w:rsidRDefault="0088776A" w:rsidP="0088776A">
      <w:pPr>
        <w:rPr>
          <w:lang w:val="ru-RU"/>
        </w:rPr>
      </w:pPr>
      <w:r w:rsidRPr="0088776A">
        <w:rPr>
          <w:lang w:val="ru-RU"/>
        </w:rPr>
        <w:t>Однако постоянный поток уведомлений может существенно снижать уровень концентрации. Каждый сигнал привлекает внимание пользователя, даже если это происходит на долю секунды. Переключение внимания с одной задачи на другую, вызванное уведомлением, может привести к потере рабочего потока и замедлению производительности.</w:t>
      </w:r>
    </w:p>
    <w:p w:rsidR="0088776A" w:rsidRPr="0088776A" w:rsidRDefault="0088776A" w:rsidP="0088776A">
      <w:pPr>
        <w:rPr>
          <w:lang w:val="ru-RU"/>
        </w:rPr>
      </w:pPr>
      <w:r w:rsidRPr="0088776A">
        <w:rPr>
          <w:lang w:val="ru-RU"/>
        </w:rPr>
        <w:t>Постоянные уведомления могут вызывать стресс и чувство перегрузки информацией. Человек постоянно ощущает необходимость реагировать на поступающие сообщения, что может вести к усталости и беспокойству. Эффективная работа страдает, когда пользователь чувствует постоянное давление от входящих уведомлений.</w:t>
      </w:r>
    </w:p>
    <w:p w:rsidR="0088776A" w:rsidRPr="0088776A" w:rsidRDefault="0088776A" w:rsidP="0088776A">
      <w:pPr>
        <w:rPr>
          <w:lang w:val="ru-RU"/>
        </w:rPr>
      </w:pPr>
      <w:r w:rsidRPr="0088776A">
        <w:rPr>
          <w:lang w:val="ru-RU"/>
        </w:rPr>
        <w:t>Электронные уведомления могут стать источником постоянных прерываний в процессе выполнения задач. Каждый раз, когда появляется уведомление, пользователь вынужден отвлечься от текущей задачи, что замедляет процесс работы и может привести к ошибкам из-за потери контекста.</w:t>
      </w:r>
    </w:p>
    <w:p w:rsidR="0088776A" w:rsidRPr="0088776A" w:rsidRDefault="0088776A" w:rsidP="0088776A">
      <w:pPr>
        <w:rPr>
          <w:lang w:val="ru-RU"/>
        </w:rPr>
      </w:pPr>
      <w:r w:rsidRPr="0088776A">
        <w:rPr>
          <w:lang w:val="ru-RU"/>
        </w:rPr>
        <w:t>Для повышения производительности необходимо осуществлять эффективное управление электронными уведомлениями. Это включает в себя:</w:t>
      </w:r>
    </w:p>
    <w:p w:rsidR="0088776A" w:rsidRPr="0088776A" w:rsidRDefault="0088776A" w:rsidP="0088776A">
      <w:pPr>
        <w:numPr>
          <w:ilvl w:val="0"/>
          <w:numId w:val="1"/>
        </w:numPr>
        <w:rPr>
          <w:lang w:val="ru-RU"/>
        </w:rPr>
      </w:pPr>
      <w:r w:rsidRPr="0088776A">
        <w:rPr>
          <w:b/>
          <w:bCs/>
          <w:lang w:val="ru-RU"/>
        </w:rPr>
        <w:t>Отключение несрочных уведомлений:</w:t>
      </w:r>
      <w:r w:rsidRPr="0088776A">
        <w:rPr>
          <w:lang w:val="ru-RU"/>
        </w:rPr>
        <w:t xml:space="preserve"> Отключите уведомления, которые не требуют немедленного вмешательства. Это может включать в себя уведомления от социальных сетей, рассылок или приложений, не связанных с текущей задачей.</w:t>
      </w:r>
    </w:p>
    <w:p w:rsidR="0088776A" w:rsidRPr="0088776A" w:rsidRDefault="0088776A" w:rsidP="0088776A">
      <w:pPr>
        <w:numPr>
          <w:ilvl w:val="0"/>
          <w:numId w:val="1"/>
        </w:numPr>
        <w:rPr>
          <w:lang w:val="ru-RU"/>
        </w:rPr>
      </w:pPr>
      <w:r w:rsidRPr="0088776A">
        <w:rPr>
          <w:b/>
          <w:bCs/>
          <w:lang w:val="ru-RU"/>
        </w:rPr>
        <w:t>Группировка уведомлений:</w:t>
      </w:r>
      <w:r w:rsidRPr="0088776A">
        <w:rPr>
          <w:lang w:val="ru-RU"/>
        </w:rPr>
        <w:t xml:space="preserve"> Используйте функции группировки уведомлений, чтобы сократить их количество. Это позволит сосредотачиваться на группе уведомлений одновременно, снижая частоту переключения задач.</w:t>
      </w:r>
    </w:p>
    <w:p w:rsidR="0088776A" w:rsidRPr="0088776A" w:rsidRDefault="0088776A" w:rsidP="0088776A">
      <w:pPr>
        <w:numPr>
          <w:ilvl w:val="0"/>
          <w:numId w:val="1"/>
        </w:numPr>
      </w:pPr>
      <w:r w:rsidRPr="0088776A">
        <w:rPr>
          <w:b/>
          <w:bCs/>
          <w:lang w:val="ru-RU"/>
        </w:rPr>
        <w:t>Установка приоритетов:</w:t>
      </w:r>
      <w:r w:rsidRPr="0088776A">
        <w:rPr>
          <w:lang w:val="ru-RU"/>
        </w:rPr>
        <w:t xml:space="preserve"> Настройте уведомления так, чтобы они появлялись только для важных сообщений или событий. </w:t>
      </w:r>
      <w:proofErr w:type="spellStart"/>
      <w:r w:rsidRPr="0088776A">
        <w:t>Это</w:t>
      </w:r>
      <w:proofErr w:type="spellEnd"/>
      <w:r w:rsidRPr="0088776A">
        <w:t xml:space="preserve"> </w:t>
      </w:r>
      <w:proofErr w:type="spellStart"/>
      <w:r w:rsidRPr="0088776A">
        <w:t>поможет</w:t>
      </w:r>
      <w:proofErr w:type="spellEnd"/>
      <w:r w:rsidRPr="0088776A">
        <w:t xml:space="preserve"> </w:t>
      </w:r>
      <w:proofErr w:type="spellStart"/>
      <w:r w:rsidRPr="0088776A">
        <w:t>сфокусироваться</w:t>
      </w:r>
      <w:proofErr w:type="spellEnd"/>
      <w:r w:rsidRPr="0088776A">
        <w:t xml:space="preserve"> </w:t>
      </w:r>
      <w:proofErr w:type="spellStart"/>
      <w:r w:rsidRPr="0088776A">
        <w:t>на</w:t>
      </w:r>
      <w:proofErr w:type="spellEnd"/>
      <w:r w:rsidRPr="0088776A">
        <w:t xml:space="preserve"> </w:t>
      </w:r>
      <w:proofErr w:type="spellStart"/>
      <w:r w:rsidRPr="0088776A">
        <w:t>ключевых</w:t>
      </w:r>
      <w:proofErr w:type="spellEnd"/>
      <w:r w:rsidRPr="0088776A">
        <w:t xml:space="preserve"> </w:t>
      </w:r>
      <w:proofErr w:type="spellStart"/>
      <w:r w:rsidRPr="0088776A">
        <w:t>аспектах</w:t>
      </w:r>
      <w:proofErr w:type="spellEnd"/>
      <w:r w:rsidRPr="0088776A">
        <w:t xml:space="preserve"> </w:t>
      </w:r>
      <w:proofErr w:type="spellStart"/>
      <w:r w:rsidRPr="0088776A">
        <w:t>работы</w:t>
      </w:r>
      <w:proofErr w:type="spellEnd"/>
      <w:r w:rsidRPr="0088776A">
        <w:t>.</w:t>
      </w:r>
    </w:p>
    <w:p w:rsidR="0088776A" w:rsidRPr="0088776A" w:rsidRDefault="0088776A" w:rsidP="0088776A">
      <w:pPr>
        <w:numPr>
          <w:ilvl w:val="0"/>
          <w:numId w:val="1"/>
        </w:numPr>
      </w:pPr>
      <w:r w:rsidRPr="0088776A">
        <w:rPr>
          <w:b/>
          <w:bCs/>
          <w:lang w:val="ru-RU"/>
        </w:rPr>
        <w:t>Задание времени для проверки уведомлений:</w:t>
      </w:r>
      <w:r w:rsidRPr="0088776A">
        <w:rPr>
          <w:lang w:val="ru-RU"/>
        </w:rPr>
        <w:t xml:space="preserve"> Вместо постоянного мониторинга уведомлений установите определенное время в течение дня для их проверки. </w:t>
      </w:r>
      <w:proofErr w:type="spellStart"/>
      <w:r w:rsidRPr="0088776A">
        <w:t>Это</w:t>
      </w:r>
      <w:proofErr w:type="spellEnd"/>
      <w:r w:rsidRPr="0088776A">
        <w:t xml:space="preserve"> </w:t>
      </w:r>
      <w:proofErr w:type="spellStart"/>
      <w:r w:rsidRPr="0088776A">
        <w:t>позволяет</w:t>
      </w:r>
      <w:proofErr w:type="spellEnd"/>
      <w:r w:rsidRPr="0088776A">
        <w:t xml:space="preserve"> </w:t>
      </w:r>
      <w:proofErr w:type="spellStart"/>
      <w:r w:rsidRPr="0088776A">
        <w:t>сосредотачиваться</w:t>
      </w:r>
      <w:proofErr w:type="spellEnd"/>
      <w:r w:rsidRPr="0088776A">
        <w:t xml:space="preserve"> </w:t>
      </w:r>
      <w:proofErr w:type="spellStart"/>
      <w:r w:rsidRPr="0088776A">
        <w:t>на</w:t>
      </w:r>
      <w:proofErr w:type="spellEnd"/>
      <w:r w:rsidRPr="0088776A">
        <w:t xml:space="preserve"> </w:t>
      </w:r>
      <w:proofErr w:type="spellStart"/>
      <w:r w:rsidRPr="0088776A">
        <w:t>текущей</w:t>
      </w:r>
      <w:proofErr w:type="spellEnd"/>
      <w:r w:rsidRPr="0088776A">
        <w:t xml:space="preserve"> </w:t>
      </w:r>
      <w:proofErr w:type="spellStart"/>
      <w:r w:rsidRPr="0088776A">
        <w:t>задаче</w:t>
      </w:r>
      <w:proofErr w:type="spellEnd"/>
      <w:r w:rsidRPr="0088776A">
        <w:t xml:space="preserve">, </w:t>
      </w:r>
      <w:proofErr w:type="spellStart"/>
      <w:r w:rsidRPr="0088776A">
        <w:t>минимизируя</w:t>
      </w:r>
      <w:proofErr w:type="spellEnd"/>
      <w:r w:rsidRPr="0088776A">
        <w:t xml:space="preserve"> </w:t>
      </w:r>
      <w:proofErr w:type="spellStart"/>
      <w:r w:rsidRPr="0088776A">
        <w:t>прерывания</w:t>
      </w:r>
      <w:proofErr w:type="spellEnd"/>
      <w:r w:rsidRPr="0088776A">
        <w:t>.</w:t>
      </w:r>
    </w:p>
    <w:p w:rsidR="0088776A" w:rsidRPr="0088776A" w:rsidRDefault="0088776A" w:rsidP="0088776A">
      <w:pPr>
        <w:rPr>
          <w:lang w:val="ru-RU"/>
        </w:rPr>
      </w:pPr>
      <w:r w:rsidRPr="0088776A">
        <w:rPr>
          <w:lang w:val="ru-RU"/>
        </w:rPr>
        <w:t>Использование техник тайм-менеджмента также является эффективным подходом для управления электронными уведомлениями:</w:t>
      </w:r>
    </w:p>
    <w:p w:rsidR="0088776A" w:rsidRPr="0088776A" w:rsidRDefault="0088776A" w:rsidP="0088776A">
      <w:pPr>
        <w:numPr>
          <w:ilvl w:val="0"/>
          <w:numId w:val="2"/>
        </w:numPr>
        <w:rPr>
          <w:lang w:val="ru-RU"/>
        </w:rPr>
      </w:pPr>
      <w:r w:rsidRPr="0088776A">
        <w:rPr>
          <w:b/>
          <w:bCs/>
          <w:lang w:val="ru-RU"/>
        </w:rPr>
        <w:lastRenderedPageBreak/>
        <w:t xml:space="preserve">Техника </w:t>
      </w:r>
      <w:proofErr w:type="spellStart"/>
      <w:r w:rsidRPr="0088776A">
        <w:rPr>
          <w:b/>
          <w:bCs/>
        </w:rPr>
        <w:t>Pomodoro</w:t>
      </w:r>
      <w:proofErr w:type="spellEnd"/>
      <w:r w:rsidRPr="0088776A">
        <w:rPr>
          <w:b/>
          <w:bCs/>
          <w:lang w:val="ru-RU"/>
        </w:rPr>
        <w:t>:</w:t>
      </w:r>
      <w:r w:rsidRPr="0088776A">
        <w:rPr>
          <w:lang w:val="ru-RU"/>
        </w:rPr>
        <w:t xml:space="preserve"> Работа в интервалах времени (например, 25 минут работы и 5 минут перерыва) помогает ограничивать временные рамки для уведомлений и сосредотачиваться на задаче.</w:t>
      </w:r>
    </w:p>
    <w:p w:rsidR="0088776A" w:rsidRPr="0088776A" w:rsidRDefault="0088776A" w:rsidP="0088776A">
      <w:pPr>
        <w:numPr>
          <w:ilvl w:val="0"/>
          <w:numId w:val="2"/>
        </w:numPr>
        <w:rPr>
          <w:lang w:val="ru-RU"/>
        </w:rPr>
      </w:pPr>
      <w:r w:rsidRPr="0088776A">
        <w:rPr>
          <w:b/>
          <w:bCs/>
          <w:lang w:val="ru-RU"/>
        </w:rPr>
        <w:t>Матрица Эйзенхауэра:</w:t>
      </w:r>
      <w:r w:rsidRPr="0088776A">
        <w:rPr>
          <w:lang w:val="ru-RU"/>
        </w:rPr>
        <w:t xml:space="preserve"> Классификация задач по уровню важности и срочности помогает определить, какие уведомления требуют мгновенного внимания, а какие можно отложить.</w:t>
      </w:r>
    </w:p>
    <w:p w:rsidR="0088776A" w:rsidRPr="0088776A" w:rsidRDefault="0088776A" w:rsidP="0088776A">
      <w:pPr>
        <w:rPr>
          <w:lang w:val="ru-RU"/>
        </w:rPr>
      </w:pPr>
      <w:r w:rsidRPr="0088776A">
        <w:rPr>
          <w:lang w:val="ru-RU"/>
        </w:rPr>
        <w:t>Пользователи должны развивать ответственный подход к потреблению информации. Это включает в себя осознанное решение, когда и как часто проверять уведомления, а также освоение навыков сканирования и быстрого принятия решений.</w:t>
      </w:r>
    </w:p>
    <w:p w:rsidR="0088776A" w:rsidRPr="0088776A" w:rsidRDefault="0088776A" w:rsidP="0088776A">
      <w:pPr>
        <w:rPr>
          <w:lang w:val="ru-RU"/>
        </w:rPr>
      </w:pPr>
      <w:r w:rsidRPr="0088776A">
        <w:rPr>
          <w:lang w:val="ru-RU"/>
        </w:rPr>
        <w:t>Исследования также показывают, что постоянные уведомления могут влиять на психологическое состояние человека. Постоянное ожидание новых уведомлений может создавать чувство беспокойства, что влияет на эмоциональное благополучие и общую работоспособность.</w:t>
      </w:r>
    </w:p>
    <w:p w:rsidR="0088776A" w:rsidRPr="0088776A" w:rsidRDefault="0088776A" w:rsidP="0088776A">
      <w:pPr>
        <w:rPr>
          <w:lang w:val="ru-RU"/>
        </w:rPr>
      </w:pPr>
      <w:r w:rsidRPr="0088776A">
        <w:rPr>
          <w:lang w:val="ru-RU"/>
        </w:rPr>
        <w:t>Управление электронными уведомлениями - ключевой аспект тайм-менеджмента в современном мире. Эффективное управление этим потоком может значительно повысить производительность, снизить уровень стресса и способствовать общему благополучию. Путем осознанного подхода к приему и обработке уведомлений, внедрению тайм-менеджмент техник и развитию ответственного подхода к потреблению информации, люди могут создать баланс между использованием технологий и поддержанием эффективной работы и здорового образа жизни.</w:t>
      </w:r>
    </w:p>
    <w:sectPr w:rsidR="0088776A" w:rsidRPr="008877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967F8"/>
    <w:multiLevelType w:val="multilevel"/>
    <w:tmpl w:val="AB56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FB4259"/>
    <w:multiLevelType w:val="multilevel"/>
    <w:tmpl w:val="0438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CE"/>
    <w:rsid w:val="00005FCE"/>
    <w:rsid w:val="0088776A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2882"/>
  <w15:chartTrackingRefBased/>
  <w15:docId w15:val="{B5915A21-029F-442D-96E4-0D57D56B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7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7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2024-01-14T14:41:00Z</dcterms:created>
  <dcterms:modified xsi:type="dcterms:W3CDTF">2024-01-14T14:45:00Z</dcterms:modified>
</cp:coreProperties>
</file>