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06371" w:rsidP="00006371">
      <w:pPr>
        <w:pStyle w:val="1"/>
        <w:rPr>
          <w:lang w:val="ru-RU"/>
        </w:rPr>
      </w:pPr>
      <w:r w:rsidRPr="00566222">
        <w:rPr>
          <w:lang w:val="ru-RU"/>
        </w:rPr>
        <w:t>Тайм-менеджмент и стресс: как избежать перегрузки информацией</w:t>
      </w:r>
    </w:p>
    <w:p w:rsidR="00006371" w:rsidRPr="00006371" w:rsidRDefault="00006371" w:rsidP="00006371">
      <w:r w:rsidRPr="00006371">
        <w:t>Современная эпоха характеризуется бурными изменениями в технологиях, обществе и бизнесе, что влечет за собой увеличение объемов информации, поступающей к человеку. В таких условиях эффективное управление временем становится критически важным навыком, способным предотвратить перегрузку информацией и снизить уровень стресса. Решение этой проблемы возможно через практику тайм-менеджмента, который помогает структурировать рабочий процесс и повысить продуктивность.</w:t>
      </w:r>
    </w:p>
    <w:p w:rsidR="00006371" w:rsidRPr="00006371" w:rsidRDefault="00006371" w:rsidP="00006371">
      <w:r w:rsidRPr="00006371">
        <w:t>Одной из основных проблем, с которой сталкивается современный человек, является информационная перегрузка. Непрерывный поток электронных сообщений, новостей, уведомлений и данных может привести к ощущению бесконечной работы и неопределенности. В этом контексте тайм-менеджмент выступает как эффективный инструмент для оптимизации процессов работы и управления информацией.</w:t>
      </w:r>
    </w:p>
    <w:p w:rsidR="00006371" w:rsidRPr="00006371" w:rsidRDefault="00006371" w:rsidP="00006371">
      <w:r w:rsidRPr="00006371">
        <w:t>Основным принципом тайм-менеджмента является установление приоритетов. Необходимо четко определить цели и задачи, придерживаться их важности и срочности. Это позволяет избежать рассеивания внимания на второстепенные задачи и сосредоточить усилия на том, что действительно важно для достижения успеха. При этом не следует забывать о периодах отдыха и релаксации, которые также играют важную роль в поддержании баланса.</w:t>
      </w:r>
    </w:p>
    <w:p w:rsidR="00006371" w:rsidRPr="00006371" w:rsidRDefault="00006371" w:rsidP="00006371">
      <w:r w:rsidRPr="00006371">
        <w:t>Важным аспектом тайм-менеджмента является эффективное использование технологий. Инструменты для планирования задач, календари, напоминания и органайзеры помогают структурировать рабочий день и управлять временем более эффективно. Однако, необходимо осознавать, что сами по себе технологии не решают проблему перегрузки информацией, если их не использовать с умом.</w:t>
      </w:r>
    </w:p>
    <w:p w:rsidR="00006371" w:rsidRPr="00006371" w:rsidRDefault="00006371" w:rsidP="00006371">
      <w:r w:rsidRPr="00006371">
        <w:t>Борьба с информационной перегрузкой требует не только внешних изменений в организации рабочего процесса, но и внутренних изменений в самом человеке. Ключевым моментом является умение грамотно управлять своим вниманием и эмоциональным состоянием. Регулярные перерывы, практика медитации и методики релаксации могут значительно снизить уровень стресса, связанного с информационной нагрузкой.</w:t>
      </w:r>
    </w:p>
    <w:p w:rsidR="00006371" w:rsidRPr="00006371" w:rsidRDefault="00006371" w:rsidP="00006371">
      <w:r w:rsidRPr="00006371">
        <w:rPr>
          <w:lang w:val="ru-RU"/>
        </w:rPr>
        <w:t xml:space="preserve">Таким образом, тайм-менеджмент становится неотъемлемой частью современной жизни, позволяя эффективно управлять временем и избегать стресса, связанного с перегрузкой информацией. </w:t>
      </w:r>
      <w:r w:rsidRPr="00006371">
        <w:t>Ключевыми принципами являются установление приоритетов, использование технологий с умом и внутренние изменения в подходе к управлению временем. Развитие этих навыков не только повышает производительность, но и способствует общему благополучию и качеству жизни.</w:t>
      </w:r>
      <w:bookmarkStart w:id="0" w:name="_GoBack"/>
      <w:bookmarkEnd w:id="0"/>
    </w:p>
    <w:sectPr w:rsidR="00006371" w:rsidRPr="000063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F"/>
    <w:rsid w:val="00006371"/>
    <w:rsid w:val="00174E1F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1D22"/>
  <w15:chartTrackingRefBased/>
  <w15:docId w15:val="{ACF082F9-07F2-4D79-806F-567ED516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2024-01-14T14:46:00Z</dcterms:created>
  <dcterms:modified xsi:type="dcterms:W3CDTF">2024-01-14T14:48:00Z</dcterms:modified>
</cp:coreProperties>
</file>