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1561B4" w:rsidP="001561B4">
      <w:pPr>
        <w:pStyle w:val="1"/>
        <w:rPr>
          <w:lang w:val="ru-RU"/>
        </w:rPr>
      </w:pPr>
      <w:r w:rsidRPr="00566222">
        <w:rPr>
          <w:lang w:val="ru-RU"/>
        </w:rPr>
        <w:t xml:space="preserve">Тайм-менеджмент в </w:t>
      </w:r>
      <w:proofErr w:type="spellStart"/>
      <w:r w:rsidRPr="00566222">
        <w:rPr>
          <w:lang w:val="ru-RU"/>
        </w:rPr>
        <w:t>мультизадачном</w:t>
      </w:r>
      <w:proofErr w:type="spellEnd"/>
      <w:r w:rsidRPr="00566222">
        <w:rPr>
          <w:lang w:val="ru-RU"/>
        </w:rPr>
        <w:t xml:space="preserve"> режиме: как эффективно переключаться между задачами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 xml:space="preserve">В современном мире, где информационный поток непрерывен, и требования к производительности постоянно растут, способность эффективно управлять временем в </w:t>
      </w:r>
      <w:proofErr w:type="spellStart"/>
      <w:r w:rsidRPr="001561B4">
        <w:rPr>
          <w:lang w:val="ru-RU"/>
        </w:rPr>
        <w:t>мультизадачном</w:t>
      </w:r>
      <w:proofErr w:type="spellEnd"/>
      <w:r w:rsidRPr="001561B4">
        <w:rPr>
          <w:lang w:val="ru-RU"/>
        </w:rPr>
        <w:t xml:space="preserve"> режиме становится ключевой компетенцией. Мультизадачность, или выполнение нескольких задач одновременно, стала неотъемлемой частью нашей повседневной жизни и профессиональной деятельности. В данном реферате мы рассмотрим методы и стратегии тайм-менеджмента, позволяющие эффективно переключаться между задачами в условиях мультизадачности.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 xml:space="preserve">Одним из основных принципов эффективного тайм-менеджмента в </w:t>
      </w:r>
      <w:proofErr w:type="spellStart"/>
      <w:r w:rsidRPr="001561B4">
        <w:rPr>
          <w:lang w:val="ru-RU"/>
        </w:rPr>
        <w:t>мультизадачном</w:t>
      </w:r>
      <w:proofErr w:type="spellEnd"/>
      <w:r w:rsidRPr="001561B4">
        <w:rPr>
          <w:lang w:val="ru-RU"/>
        </w:rPr>
        <w:t xml:space="preserve"> режиме является умение </w:t>
      </w:r>
      <w:proofErr w:type="spellStart"/>
      <w:r w:rsidRPr="001561B4">
        <w:rPr>
          <w:lang w:val="ru-RU"/>
        </w:rPr>
        <w:t>приоритизировать</w:t>
      </w:r>
      <w:proofErr w:type="spellEnd"/>
      <w:r w:rsidRPr="001561B4">
        <w:rPr>
          <w:lang w:val="ru-RU"/>
        </w:rPr>
        <w:t xml:space="preserve"> задачи. Прежде чем начать работу, необходимо определить, какие задачи наиболее важны и срочны. Это позволит сконцентрировать усилия на ключевых заданиях и избежать потери времени на второстепенные.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>Ключевым элементом успешного переключения между задачами является создание ясного плана. Составление списка задач и распределение их по приоритетам позволяют легче ориентироваться в рабочем процессе. Кроме того, это помогает избежать затягивания в одну задачу и уклонение от других.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 xml:space="preserve">Работа в блоках времени – это еще один эффективный метод тайм-менеджмента в </w:t>
      </w:r>
      <w:proofErr w:type="spellStart"/>
      <w:r w:rsidRPr="001561B4">
        <w:rPr>
          <w:lang w:val="ru-RU"/>
        </w:rPr>
        <w:t>мультизадачном</w:t>
      </w:r>
      <w:proofErr w:type="spellEnd"/>
      <w:r w:rsidRPr="001561B4">
        <w:rPr>
          <w:lang w:val="ru-RU"/>
        </w:rPr>
        <w:t xml:space="preserve"> режиме. Задания группируются по времени, и каждый блок выделяется для выполнения конкретных задач. Такой подход позволяет сосредотачиваться на одном виде деятельности в определенный момент времени, </w:t>
      </w:r>
      <w:proofErr w:type="spellStart"/>
      <w:r w:rsidRPr="001561B4">
        <w:rPr>
          <w:lang w:val="ru-RU"/>
        </w:rPr>
        <w:t>минимизируя</w:t>
      </w:r>
      <w:proofErr w:type="spellEnd"/>
      <w:r w:rsidRPr="001561B4">
        <w:rPr>
          <w:lang w:val="ru-RU"/>
        </w:rPr>
        <w:t xml:space="preserve"> отвлечения и повышая производительность.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>Важным аспектом эффективного переключения между задачами является умение управлять вниманием. Психологические исследования подтверждают, что постоянное переключение внимания между задачами может привести к ухудшению качества выполнения заданий и увеличению времени, затраченного на каждую задачу. Практика медитации и методы фокусировки внимания могут помочь улучшить контроль над вниманием и уменьшить влияние разнообразных отвлекающих факторов.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>Технологии также играют важную роль в эффективном тайм-менеджменте в мультизадачном режиме. Использование приложений для управления задачами, электронных календарей, напоминалок и других средств автоматизации может значительно упростить процесс планирования и отслеживания задач.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>Необходимо также осознавать, что переключение между задачами требует энергии и концентрации. Регулярные перерывы и отдых помогут поддерживать высокую производительность. Такие периоды отдыха могут включать короткие прогулки, глубокое дыхание или минуты отдыха от экранов компьютеров.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>Способность гибко реагировать на изменения в приоритетах также является важным аспектом эффективного тайм-менеджмента в условиях мультизадачности. Стратегии, такие как метод "</w:t>
      </w:r>
      <w:r w:rsidRPr="001561B4">
        <w:t>Eisenhower</w:t>
      </w:r>
      <w:r w:rsidRPr="001561B4">
        <w:rPr>
          <w:lang w:val="ru-RU"/>
        </w:rPr>
        <w:t xml:space="preserve"> </w:t>
      </w:r>
      <w:r w:rsidRPr="001561B4">
        <w:t>Matrix</w:t>
      </w:r>
      <w:r w:rsidRPr="001561B4">
        <w:rPr>
          <w:lang w:val="ru-RU"/>
        </w:rPr>
        <w:t>" (Матрица Эйзенхауэра), которая разделяет задачи на четыре категории: важные и срочные, важные и несрочные, срочные и не важные, не срочные и не важные, могут помочь лучше понимать приоритеты и принимать взвешенные решения.</w:t>
      </w:r>
    </w:p>
    <w:p w:rsidR="001561B4" w:rsidRPr="001561B4" w:rsidRDefault="001561B4" w:rsidP="001561B4">
      <w:pPr>
        <w:rPr>
          <w:lang w:val="ru-RU"/>
        </w:rPr>
      </w:pPr>
      <w:r w:rsidRPr="001561B4">
        <w:rPr>
          <w:lang w:val="ru-RU"/>
        </w:rPr>
        <w:t xml:space="preserve">В заключение, эффективное управление временем в </w:t>
      </w:r>
      <w:proofErr w:type="spellStart"/>
      <w:r w:rsidRPr="001561B4">
        <w:rPr>
          <w:lang w:val="ru-RU"/>
        </w:rPr>
        <w:t>мультизадачном</w:t>
      </w:r>
      <w:proofErr w:type="spellEnd"/>
      <w:r w:rsidRPr="001561B4">
        <w:rPr>
          <w:lang w:val="ru-RU"/>
        </w:rPr>
        <w:t xml:space="preserve"> режиме – это не просто навык, но и искусство, требующее понимания собственных рабочих процессов и стратегий управления. При </w:t>
      </w:r>
      <w:r w:rsidRPr="001561B4">
        <w:rPr>
          <w:lang w:val="ru-RU"/>
        </w:rPr>
        <w:lastRenderedPageBreak/>
        <w:t xml:space="preserve">правильном применении современных методов тайм-менеджмента, таких как </w:t>
      </w:r>
      <w:proofErr w:type="spellStart"/>
      <w:r w:rsidRPr="001561B4">
        <w:rPr>
          <w:lang w:val="ru-RU"/>
        </w:rPr>
        <w:t>приоритизация</w:t>
      </w:r>
      <w:proofErr w:type="spellEnd"/>
      <w:r w:rsidRPr="001561B4">
        <w:rPr>
          <w:lang w:val="ru-RU"/>
        </w:rPr>
        <w:t>, планирование, управление вниманием и использование технологий, можно достичь высокой производительности и успешно справляться с вызовами мультизадачности в современном мире.</w:t>
      </w:r>
      <w:bookmarkStart w:id="0" w:name="_GoBack"/>
      <w:bookmarkEnd w:id="0"/>
    </w:p>
    <w:sectPr w:rsidR="001561B4" w:rsidRPr="001561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A0"/>
    <w:rsid w:val="001561B4"/>
    <w:rsid w:val="002429A0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64A9"/>
  <w15:chartTrackingRefBased/>
  <w15:docId w15:val="{076D735F-C1E3-479B-A56A-0A124D2F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2024-01-14T15:32:00Z</dcterms:created>
  <dcterms:modified xsi:type="dcterms:W3CDTF">2024-01-14T15:33:00Z</dcterms:modified>
</cp:coreProperties>
</file>