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48B" w:rsidRDefault="00D727BB" w:rsidP="00D727BB">
      <w:pPr>
        <w:pStyle w:val="1"/>
        <w:rPr>
          <w:lang w:val="ru-RU"/>
        </w:rPr>
      </w:pPr>
      <w:r w:rsidRPr="00566222">
        <w:rPr>
          <w:lang w:val="ru-RU"/>
        </w:rPr>
        <w:t>Интервальные методы работы: преимущества использования временных интервалов</w:t>
      </w:r>
    </w:p>
    <w:p w:rsidR="00D727BB" w:rsidRPr="00D727BB" w:rsidRDefault="00D727BB" w:rsidP="00D727BB">
      <w:r w:rsidRPr="00D727BB">
        <w:t>В современном мире, насыщенном информацией и разнообразными задачами, вопрос эффективного управления временем становится особенно актуальным. Одним из эффективных подходов к тайм-менеджменту являются интервальные методы работы, основанные на четком распределении времени на отдельные интервалы. В данном реферате мы рассмотрим преимущества использования временных интервалов в рамках интервальных методов работы.</w:t>
      </w:r>
    </w:p>
    <w:p w:rsidR="00D727BB" w:rsidRPr="00D727BB" w:rsidRDefault="00D727BB" w:rsidP="00D727BB">
      <w:r w:rsidRPr="00D727BB">
        <w:t>Первое преимущество интервальных методов – это улучшение фокуса и концентрации. Разделение рабочего времени на небольшие интервалы позволяет сосредотачиваться на конкретной задаче, исключая лишние отвлечения. Человеческий мозг обычно лучше справляется с выполнением задачи, когда ему предоставлен четко определенный временной лимит.</w:t>
      </w:r>
    </w:p>
    <w:p w:rsidR="00D727BB" w:rsidRPr="00D727BB" w:rsidRDefault="00D727BB" w:rsidP="00D727BB">
      <w:r w:rsidRPr="00D727BB">
        <w:t>Второе преимущество – это управление утомлением. Длительная работа над одной задачей может привести к ухудшению производительности из-за физического и умственного усталости. Интервальные методы позволяют встроить перерывы между задачами, что способствует восстановлению энергии и сохранению высокого уровня эффективности.</w:t>
      </w:r>
    </w:p>
    <w:p w:rsidR="00D727BB" w:rsidRPr="00D727BB" w:rsidRDefault="00D727BB" w:rsidP="00D727BB">
      <w:r w:rsidRPr="00D727BB">
        <w:t>Третье преимущество – повышение мотивации и управление временными ожиданиями. Зная, что у вас есть четко определенное время для выполнения задачи, вы более мотивированы к сосредоточенной и эффективной работе. Интервальные методы создают четкую структуру, которая помогает избежать прокрастинации и улучшает управление временем.</w:t>
      </w:r>
    </w:p>
    <w:p w:rsidR="00D727BB" w:rsidRPr="00D727BB" w:rsidRDefault="00D727BB" w:rsidP="00D727BB">
      <w:r w:rsidRPr="00D727BB">
        <w:t>Четвертое преимущество – лучшая оценка времени. Разбиение времени на интервалы облегчает более точную оценку времени, необходимого для выполнения конкретных задач. Это помогает избегать перерасхода времени на одни задачи и неудачных попыток уместить слишком много в ограниченный временной промежуток.</w:t>
      </w:r>
    </w:p>
    <w:p w:rsidR="00D727BB" w:rsidRPr="00D727BB" w:rsidRDefault="00D727BB" w:rsidP="00D727BB">
      <w:r w:rsidRPr="00D727BB">
        <w:t>Пятое преимущество – улучшение планирования и приоритетов. Интервальные методы помогают структурировать рабочий день, определять приоритеты и выделять необходимое время для каждой задачи. Это особенно полезно в условиях повышенной нагрузки, когда важно правильно распределить время между различными обязанностями.</w:t>
      </w:r>
    </w:p>
    <w:p w:rsidR="00D727BB" w:rsidRPr="00D727BB" w:rsidRDefault="00D727BB" w:rsidP="00D727BB">
      <w:r w:rsidRPr="00D727BB">
        <w:t>Шестое преимущество – улучшение управления стрессом. Зная, что у вас есть ясно выделенные интервалы для работы, отдыха и перехода между задачами, можно уменьшить уровень стресса и чувство беспокойства от невыполненных дел. Структурированный подход к управлению временем способствует балансу между работой и отдыхом.</w:t>
      </w:r>
    </w:p>
    <w:p w:rsidR="00D727BB" w:rsidRPr="00D727BB" w:rsidRDefault="00D727BB" w:rsidP="00D727BB">
      <w:r w:rsidRPr="00D727BB">
        <w:t>Седьмое преимущество – лучшая адаптация к переменчивости задач. Интервальные методы работы позволяют быстро адаптироваться к изменениям в задачах и сроках. Благодаря гибкости этого метода, легко перераспределять время между интервалами в зависимости от текущих приоритетов.</w:t>
      </w:r>
    </w:p>
    <w:p w:rsidR="00D727BB" w:rsidRPr="00D727BB" w:rsidRDefault="00D727BB" w:rsidP="00D727BB">
      <w:r w:rsidRPr="00D727BB">
        <w:t>Восьмое преимущество – стимулирование креативности и инноваций. Ограниченное время на выполнение задач может стимулировать креативность и поиск новых решений. Когда у человека есть ясный срок, он часто проявляет большую изобретательность в достижении поставленных целей.</w:t>
      </w:r>
    </w:p>
    <w:p w:rsidR="00D727BB" w:rsidRPr="00D727BB" w:rsidRDefault="00D727BB" w:rsidP="00D727BB">
      <w:r w:rsidRPr="00D727BB">
        <w:rPr>
          <w:lang w:val="ru-RU"/>
        </w:rPr>
        <w:t xml:space="preserve">В заключение, использование интервальных методов работы является эффективным подходом к тайм-менеджменту, который позволяет повысить фокус, управлять утомлением, мотивировать и оценивать время более точно. </w:t>
      </w:r>
      <w:r w:rsidRPr="00D727BB">
        <w:t xml:space="preserve">Этот подход обеспечивает структурированность, позволяя эффективно </w:t>
      </w:r>
      <w:r w:rsidRPr="00D727BB">
        <w:lastRenderedPageBreak/>
        <w:t>планировать и приоритизировать задачи, что в итоге способствует более эффективному использованию времени в различных сферах жизни.</w:t>
      </w:r>
      <w:bookmarkStart w:id="0" w:name="_GoBack"/>
      <w:bookmarkEnd w:id="0"/>
    </w:p>
    <w:sectPr w:rsidR="00D727BB" w:rsidRPr="00D727B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030"/>
    <w:rsid w:val="00785030"/>
    <w:rsid w:val="00D727BB"/>
    <w:rsid w:val="00EA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B0044"/>
  <w15:chartTrackingRefBased/>
  <w15:docId w15:val="{ACED7A9E-D0E7-4CEF-9F9F-3991CC13A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727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27B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9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2851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2024-01-14T15:40:00Z</dcterms:created>
  <dcterms:modified xsi:type="dcterms:W3CDTF">2024-01-14T15:41:00Z</dcterms:modified>
</cp:coreProperties>
</file>