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368" w:rsidRDefault="009C379A" w:rsidP="009C379A">
      <w:pPr>
        <w:pStyle w:val="1"/>
        <w:rPr>
          <w:lang w:val="ru-RU"/>
        </w:rPr>
      </w:pPr>
      <w:r w:rsidRPr="00566222">
        <w:rPr>
          <w:lang w:val="ru-RU"/>
        </w:rPr>
        <w:t>Исследование влияния тайм-менеджмента на качество жизни</w:t>
      </w:r>
    </w:p>
    <w:p w:rsidR="009C379A" w:rsidRPr="009C379A" w:rsidRDefault="009C379A" w:rsidP="009C379A">
      <w:pPr>
        <w:rPr>
          <w:lang w:val="ru-RU"/>
        </w:rPr>
      </w:pPr>
      <w:r w:rsidRPr="009C379A">
        <w:rPr>
          <w:lang w:val="ru-RU"/>
        </w:rPr>
        <w:t>Современный образ жизни характеризуется высоким темпом, постоянным стрессом и большим объемом обязанностей. В таких условиях эффективное управление временем становится ключевым фактором для поддержания баланса между работой, личной жизнью и отдыхом. Исследование влияния тайм-менеджмента на качество жизни представляет собой актуальную тему, поскольку эти аспекты взаимосвязаны и могут оказывать существенное воздействие на общее благополучие человека.</w:t>
      </w:r>
    </w:p>
    <w:p w:rsidR="009C379A" w:rsidRPr="009C379A" w:rsidRDefault="009C379A" w:rsidP="009C379A">
      <w:pPr>
        <w:rPr>
          <w:lang w:val="ru-RU"/>
        </w:rPr>
      </w:pPr>
      <w:r w:rsidRPr="009C379A">
        <w:rPr>
          <w:lang w:val="ru-RU"/>
        </w:rPr>
        <w:t>Тайм-менеджмент представляет собой систему организации времени с целью достижения максимальной эффективности в выполнении задач и достижении поставленных целей. Правильное распределение времени помогает справляться с рабочими обязанностями, улучшает производительность и снижает уровень стресса. Исследования показывают, что эффективное использование времени может положительно сказаться на психическом здоровье и общем качестве жизни.</w:t>
      </w:r>
    </w:p>
    <w:p w:rsidR="009C379A" w:rsidRPr="009C379A" w:rsidRDefault="009C379A" w:rsidP="009C379A">
      <w:pPr>
        <w:rPr>
          <w:lang w:val="ru-RU"/>
        </w:rPr>
      </w:pPr>
      <w:r w:rsidRPr="009C379A">
        <w:rPr>
          <w:lang w:val="ru-RU"/>
        </w:rPr>
        <w:t>Одним из ключевых аспектов влияния тайм-менеджмента на качество жизни является повышение производительности и достижение лучших результатов в работе. Рациональное использование времени позволяет уделить достаточно внимания каждой задаче, избегая спешки и ошибок. Это, в свою очередь, может привести к повышению профессиональной удовлетворенности, карьерному росту и, как следствие, улучшению качества жизни.</w:t>
      </w:r>
    </w:p>
    <w:p w:rsidR="009C379A" w:rsidRPr="009C379A" w:rsidRDefault="009C379A" w:rsidP="009C379A">
      <w:pPr>
        <w:rPr>
          <w:lang w:val="ru-RU"/>
        </w:rPr>
      </w:pPr>
      <w:r w:rsidRPr="009C379A">
        <w:rPr>
          <w:lang w:val="ru-RU"/>
        </w:rPr>
        <w:t>Тайм-менеджмент также способствует эффективной организации личного времени, что важно для поддержания баланса между работой и личной жизнью. Регулярное выделение времени для семьи, друзей, хобби и отдыха помогает укрепить социальные связи и улучшить эмоциональное благополучие. Исследования показывают, что люди, умеющие эффективно управлять своим временем, имеют более стабильные отношения и ощущают большую радость жизни.</w:t>
      </w:r>
    </w:p>
    <w:p w:rsidR="009C379A" w:rsidRPr="009C379A" w:rsidRDefault="009C379A" w:rsidP="009C379A">
      <w:pPr>
        <w:rPr>
          <w:lang w:val="ru-RU"/>
        </w:rPr>
      </w:pPr>
      <w:r w:rsidRPr="009C379A">
        <w:rPr>
          <w:lang w:val="ru-RU"/>
        </w:rPr>
        <w:t>Помимо этого, тайм-менеджмент способствует улучшению физического здоровья. Систематические перерывы, физическая активность и правильное питание, вписанные в график дня, способствуют поддержанию высокого уровня энергии и уменьшению риска различных заболеваний. Все это оказывает положительное воздействие на общее качество жизни и повышает ее продолжительность.</w:t>
      </w:r>
    </w:p>
    <w:p w:rsidR="009C379A" w:rsidRPr="009C379A" w:rsidRDefault="009C379A" w:rsidP="009C379A">
      <w:pPr>
        <w:rPr>
          <w:lang w:val="ru-RU"/>
        </w:rPr>
      </w:pPr>
      <w:r w:rsidRPr="009C379A">
        <w:rPr>
          <w:lang w:val="ru-RU"/>
        </w:rPr>
        <w:t>Тайм-менеджмент также содействует лучшему управлению стрессом. Способность эффективно расставлять приоритеты и планировать задачи позволяет избегать перегрузки информацией и чувства бесконтрольности, что является одним из основных источников стресса в современном обществе. Посвящение времени отдыху и релаксации также способствует снижению уровня стресса и повышению общего уровня благополучия.</w:t>
      </w:r>
    </w:p>
    <w:p w:rsidR="009C379A" w:rsidRPr="009C379A" w:rsidRDefault="009C379A" w:rsidP="009C379A">
      <w:pPr>
        <w:rPr>
          <w:lang w:val="ru-RU"/>
        </w:rPr>
      </w:pPr>
      <w:r w:rsidRPr="009C379A">
        <w:rPr>
          <w:lang w:val="ru-RU"/>
        </w:rPr>
        <w:t>Эффективное использование тайм-менеджмента также оказывает положительное воздействие на самооценку и уверенность в себе. Успешное выполнение задач и достижение поставленных целей создают чувство удовлетворения, что влияет на общее чувство собственной ценности. Этот аспект важен для общего самочувствия и качества психического здоровья.</w:t>
      </w:r>
    </w:p>
    <w:p w:rsidR="009C379A" w:rsidRPr="009C379A" w:rsidRDefault="009C379A" w:rsidP="009C379A">
      <w:pPr>
        <w:rPr>
          <w:lang w:val="ru-RU"/>
        </w:rPr>
      </w:pPr>
      <w:r w:rsidRPr="009C379A">
        <w:rPr>
          <w:lang w:val="ru-RU"/>
        </w:rPr>
        <w:t>Однако, несмотря на положительные аспекты тайм-менеджмента, существует опасность переусердства, что также может негативно сказаться на качестве жизни. Постоянное стремление к повышению производительности и эффективности может привести к перегрузке и истощению. Поэтому важно уметь находить баланс между работой и отдыхом, уделять внимание собственным потребностям и не забывать о важности психического здоровья.</w:t>
      </w:r>
    </w:p>
    <w:p w:rsidR="009C379A" w:rsidRPr="009C379A" w:rsidRDefault="009C379A" w:rsidP="009C379A">
      <w:pPr>
        <w:rPr>
          <w:lang w:val="ru-RU"/>
        </w:rPr>
      </w:pPr>
      <w:r w:rsidRPr="009C379A">
        <w:rPr>
          <w:lang w:val="ru-RU"/>
        </w:rPr>
        <w:lastRenderedPageBreak/>
        <w:t>В заключение, исследование влияния тайм-менеджмента на качество жизни подчеркивает важность эффективного управления временем для достижения баланса в различных сферах жизни. Правильное распределение времени между работой, отдыхом, семейными обязанностями и личными интересами способствует повышению производительности, физическому и эмоциональному благополучию, а также улучшает общее качество жизни. Однако важно помнить о необходимости гармонии и избегать перегрузок, чтобы сохранить здоровье и сохранить радость от жизни.</w:t>
      </w:r>
      <w:bookmarkStart w:id="0" w:name="_GoBack"/>
      <w:bookmarkEnd w:id="0"/>
    </w:p>
    <w:sectPr w:rsidR="009C379A" w:rsidRPr="009C379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4C3"/>
    <w:rsid w:val="009C379A"/>
    <w:rsid w:val="00A77368"/>
    <w:rsid w:val="00B6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54B65"/>
  <w15:chartTrackingRefBased/>
  <w15:docId w15:val="{3FE1FB56-FE26-4C02-8121-0C0DCBB3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3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7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2024-01-15T17:59:00Z</dcterms:created>
  <dcterms:modified xsi:type="dcterms:W3CDTF">2024-01-15T17:59:00Z</dcterms:modified>
</cp:coreProperties>
</file>